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7279"/>
      </w:tblGrid>
      <w:tr w:rsidR="00C1734A" w14:paraId="09D731AE" w14:textId="77777777" w:rsidTr="00A2363D">
        <w:tc>
          <w:tcPr>
            <w:tcW w:w="3495" w:type="dxa"/>
          </w:tcPr>
          <w:p w14:paraId="2A1AFA79" w14:textId="33C67471" w:rsidR="00C1734A" w:rsidRDefault="00C1734A" w:rsidP="00C1734A">
            <w:pPr>
              <w:rPr>
                <w:b/>
                <w:bCs/>
                <w:color w:val="2F5496" w:themeColor="accent1" w:themeShade="BF"/>
                <w:sz w:val="40"/>
                <w:szCs w:val="40"/>
              </w:rPr>
            </w:pPr>
            <w:r w:rsidRPr="00927781">
              <w:rPr>
                <w:b/>
                <w:bCs/>
                <w:noProof/>
                <w:color w:val="2F5496" w:themeColor="accent1" w:themeShade="BF"/>
                <w:sz w:val="72"/>
                <w:szCs w:val="72"/>
              </w:rPr>
              <w:drawing>
                <wp:inline distT="0" distB="0" distL="0" distR="0" wp14:anchorId="5F6DE326" wp14:editId="65CD93ED">
                  <wp:extent cx="1427098" cy="735170"/>
                  <wp:effectExtent l="0" t="0" r="1905" b="0"/>
                  <wp:docPr id="8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7743AF-E3BB-9684-F145-5D022DB35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>
                            <a:extLst>
                              <a:ext uri="{FF2B5EF4-FFF2-40B4-BE49-F238E27FC236}">
                                <a16:creationId xmlns:a16="http://schemas.microsoft.com/office/drawing/2014/main" id="{BD7743AF-E3BB-9684-F145-5D022DB35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43422" cy="74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</w:tcPr>
          <w:p w14:paraId="7C747175" w14:textId="6A61AFD7" w:rsidR="00C1734A" w:rsidRPr="009441E6" w:rsidRDefault="00C1734A" w:rsidP="00C1734A">
            <w:pPr>
              <w:jc w:val="center"/>
              <w:rPr>
                <w:b/>
                <w:color w:val="FF861C"/>
                <w:sz w:val="60"/>
                <w:szCs w:val="60"/>
              </w:rPr>
            </w:pPr>
            <w:r w:rsidRPr="009441E6">
              <w:rPr>
                <w:b/>
                <w:color w:val="FF861C"/>
                <w:sz w:val="60"/>
                <w:szCs w:val="60"/>
              </w:rPr>
              <w:t>TROPH</w:t>
            </w:r>
            <w:r w:rsidR="004D3B5C" w:rsidRPr="009441E6">
              <w:rPr>
                <w:b/>
                <w:color w:val="FF861C"/>
                <w:sz w:val="60"/>
                <w:szCs w:val="60"/>
              </w:rPr>
              <w:t>É</w:t>
            </w:r>
            <w:r w:rsidRPr="009441E6">
              <w:rPr>
                <w:b/>
                <w:color w:val="FF861C"/>
                <w:sz w:val="60"/>
                <w:szCs w:val="60"/>
              </w:rPr>
              <w:t>ES EDF</w:t>
            </w:r>
            <w:r w:rsidRPr="00A31AAA">
              <w:rPr>
                <w:b/>
                <w:color w:val="FF861C"/>
                <w:sz w:val="60"/>
                <w:szCs w:val="60"/>
              </w:rPr>
              <w:t xml:space="preserve"> SOLIDARIT</w:t>
            </w:r>
            <w:r w:rsidR="004D3B5C" w:rsidRPr="00A31AAA">
              <w:rPr>
                <w:b/>
                <w:color w:val="FF861C"/>
                <w:sz w:val="60"/>
                <w:szCs w:val="60"/>
              </w:rPr>
              <w:t>É</w:t>
            </w:r>
          </w:p>
          <w:p w14:paraId="1A318CF1" w14:textId="77777777" w:rsidR="00C1734A" w:rsidRPr="00A31AAA" w:rsidRDefault="00C1734A" w:rsidP="00C1734A">
            <w:pPr>
              <w:jc w:val="center"/>
              <w:rPr>
                <w:b/>
                <w:bCs/>
                <w:i/>
                <w:iCs/>
                <w:color w:val="FF861C"/>
                <w:sz w:val="60"/>
                <w:szCs w:val="60"/>
              </w:rPr>
            </w:pPr>
            <w:r w:rsidRPr="00A31AAA">
              <w:rPr>
                <w:b/>
                <w:color w:val="FF861C"/>
                <w:spacing w:val="-2"/>
                <w:sz w:val="42"/>
              </w:rPr>
              <w:t xml:space="preserve">au </w:t>
            </w:r>
            <w:r w:rsidRPr="00A31AAA">
              <w:rPr>
                <w:b/>
                <w:color w:val="FF861C"/>
                <w:spacing w:val="-2"/>
                <w:sz w:val="60"/>
                <w:szCs w:val="60"/>
              </w:rPr>
              <w:t>cœur des régions</w:t>
            </w:r>
          </w:p>
          <w:p w14:paraId="08EC1DA6" w14:textId="26E5A16C" w:rsidR="006E1777" w:rsidRPr="00A31AAA" w:rsidRDefault="00034166" w:rsidP="006E1777">
            <w:pPr>
              <w:jc w:val="center"/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  <w:t>3</w:t>
            </w:r>
            <w:r w:rsidR="006E1777" w:rsidRPr="00A31AAA"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  <w:t xml:space="preserve">ème </w:t>
            </w:r>
            <w:proofErr w:type="spellStart"/>
            <w:r w:rsidR="006E1777" w:rsidRPr="00A31AAA"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  <w:t>édition</w:t>
            </w:r>
            <w:proofErr w:type="spellEnd"/>
            <w:r w:rsidR="006E1777" w:rsidRPr="00A31AAA"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  <w:t xml:space="preserve"> - 202</w:t>
            </w:r>
            <w:r w:rsidR="00CC6980">
              <w:rPr>
                <w:rFonts w:ascii="Calibri" w:eastAsia="Calibri" w:hAnsi="Calibri" w:cs="Calibri"/>
                <w:b/>
                <w:bCs/>
                <w:color w:val="FFB10F"/>
                <w:spacing w:val="-2"/>
                <w:kern w:val="0"/>
                <w:sz w:val="40"/>
                <w:szCs w:val="40"/>
                <w:lang w:val="en-US"/>
                <w14:ligatures w14:val="none"/>
              </w:rPr>
              <w:t>6</w:t>
            </w:r>
          </w:p>
          <w:p w14:paraId="6807AF26" w14:textId="77777777" w:rsidR="00C1734A" w:rsidRDefault="00C1734A" w:rsidP="002B6964">
            <w:pPr>
              <w:jc w:val="right"/>
              <w:rPr>
                <w:b/>
                <w:bCs/>
                <w:color w:val="2F5496" w:themeColor="accent1" w:themeShade="BF"/>
                <w:sz w:val="40"/>
                <w:szCs w:val="40"/>
              </w:rPr>
            </w:pPr>
          </w:p>
        </w:tc>
      </w:tr>
    </w:tbl>
    <w:p w14:paraId="3B4525EF" w14:textId="77777777" w:rsidR="00927781" w:rsidRPr="003110FF" w:rsidRDefault="00927781" w:rsidP="002B6964">
      <w:pPr>
        <w:spacing w:after="0" w:line="240" w:lineRule="auto"/>
        <w:jc w:val="both"/>
        <w:rPr>
          <w:b/>
          <w:bCs/>
          <w:color w:val="2F5496" w:themeColor="accent1" w:themeShade="BF"/>
          <w:sz w:val="28"/>
          <w:szCs w:val="28"/>
        </w:rPr>
      </w:pPr>
    </w:p>
    <w:p w14:paraId="75123BBB" w14:textId="35F1782B" w:rsidR="00B6435C" w:rsidRPr="00A31AAA" w:rsidRDefault="00332C26" w:rsidP="00530153">
      <w:pPr>
        <w:spacing w:after="0" w:line="240" w:lineRule="auto"/>
        <w:jc w:val="center"/>
        <w:rPr>
          <w:b/>
          <w:bCs/>
          <w:color w:val="FF861C"/>
          <w:sz w:val="48"/>
          <w:szCs w:val="48"/>
        </w:rPr>
      </w:pPr>
      <w:r w:rsidRPr="00A31AAA">
        <w:rPr>
          <w:b/>
          <w:bCs/>
          <w:color w:val="FF861C"/>
          <w:sz w:val="48"/>
          <w:szCs w:val="48"/>
        </w:rPr>
        <w:t>D</w:t>
      </w:r>
      <w:r w:rsidR="006329D0" w:rsidRPr="00A31AAA">
        <w:rPr>
          <w:b/>
          <w:bCs/>
          <w:color w:val="FF861C"/>
          <w:sz w:val="48"/>
          <w:szCs w:val="48"/>
        </w:rPr>
        <w:t>ossier de candidature</w:t>
      </w:r>
    </w:p>
    <w:p w14:paraId="3DA4D1F8" w14:textId="0C8C0EB5" w:rsidR="005D0BB7" w:rsidRDefault="005D0BB7" w:rsidP="007547DA">
      <w:pPr>
        <w:spacing w:after="0" w:line="240" w:lineRule="auto"/>
        <w:ind w:right="1417"/>
        <w:jc w:val="both"/>
        <w:rPr>
          <w:b/>
          <w:bCs/>
          <w:color w:val="2F5496" w:themeColor="accent1" w:themeShade="BF"/>
        </w:rPr>
      </w:pPr>
    </w:p>
    <w:p w14:paraId="70B09058" w14:textId="77777777" w:rsidR="0047398F" w:rsidRPr="0047398F" w:rsidRDefault="0047398F" w:rsidP="007547DA">
      <w:pPr>
        <w:spacing w:after="0" w:line="240" w:lineRule="auto"/>
        <w:ind w:right="1417"/>
        <w:jc w:val="both"/>
        <w:rPr>
          <w:b/>
          <w:bCs/>
          <w:color w:val="2F5496" w:themeColor="accent1" w:themeShade="BF"/>
        </w:rPr>
      </w:pPr>
    </w:p>
    <w:p w14:paraId="5CAAE42E" w14:textId="4E117BBD" w:rsidR="00EF6766" w:rsidRPr="003C0D78" w:rsidRDefault="003430B5" w:rsidP="00A437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</w:pPr>
      <w:r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 xml:space="preserve">Le dossier de candidature </w:t>
      </w:r>
      <w:r w:rsidR="008B7BA8"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>comprend l</w:t>
      </w:r>
      <w:r w:rsidR="002B2302"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 xml:space="preserve">es </w:t>
      </w:r>
      <w:r w:rsidR="00322965"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>chapitres</w:t>
      </w:r>
      <w:r w:rsidR="002B2302"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 xml:space="preserve"> suivants :</w:t>
      </w:r>
      <w:r w:rsidRPr="003C0D78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030B7A3" w14:textId="77777777" w:rsidR="003C0D78" w:rsidRPr="005C5E9A" w:rsidRDefault="003C0D78" w:rsidP="00A437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6766" w14:paraId="3F79FE4E" w14:textId="77777777" w:rsidTr="003C0D78">
        <w:tc>
          <w:tcPr>
            <w:tcW w:w="4672" w:type="dxa"/>
          </w:tcPr>
          <w:p w14:paraId="092215E7" w14:textId="548606B6" w:rsidR="00EF6766" w:rsidRPr="0062227C" w:rsidRDefault="00EF6766" w:rsidP="0062227C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62227C">
              <w:rPr>
                <w:color w:val="2F5496" w:themeColor="accent1" w:themeShade="BF"/>
              </w:rPr>
              <w:t>Présentation du porteur de projet</w:t>
            </w:r>
            <w:r w:rsidR="00995C1C">
              <w:rPr>
                <w:color w:val="2F5496" w:themeColor="accent1" w:themeShade="BF"/>
              </w:rPr>
              <w:tab/>
            </w:r>
            <w:r w:rsidR="00B116F8">
              <w:rPr>
                <w:color w:val="2F5496" w:themeColor="accent1" w:themeShade="BF"/>
              </w:rPr>
              <w:t xml:space="preserve">        </w:t>
            </w:r>
            <w:r w:rsidR="00C60CD7" w:rsidRPr="00C60CD7">
              <w:rPr>
                <w:b/>
                <w:bCs/>
                <w:color w:val="2F5496" w:themeColor="accent1" w:themeShade="BF"/>
              </w:rPr>
              <w:t>p2</w:t>
            </w:r>
          </w:p>
          <w:p w14:paraId="7BAEF157" w14:textId="6AF52B59" w:rsidR="00EF6766" w:rsidRPr="0062227C" w:rsidRDefault="00EF6766" w:rsidP="0062227C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62227C">
              <w:rPr>
                <w:color w:val="2F5496" w:themeColor="accent1" w:themeShade="BF"/>
              </w:rPr>
              <w:t>Présentation du projet</w:t>
            </w:r>
            <w:r w:rsidR="00C60CD7">
              <w:rPr>
                <w:color w:val="2F5496" w:themeColor="accent1" w:themeShade="BF"/>
              </w:rPr>
              <w:tab/>
            </w:r>
            <w:r w:rsidR="00C60CD7">
              <w:rPr>
                <w:color w:val="2F5496" w:themeColor="accent1" w:themeShade="BF"/>
              </w:rPr>
              <w:tab/>
            </w:r>
            <w:r w:rsidR="00B116F8">
              <w:rPr>
                <w:color w:val="2F5496" w:themeColor="accent1" w:themeShade="BF"/>
              </w:rPr>
              <w:t xml:space="preserve">        </w:t>
            </w:r>
            <w:r w:rsidR="00C60CD7" w:rsidRPr="00C60CD7">
              <w:rPr>
                <w:b/>
                <w:bCs/>
                <w:color w:val="2F5496" w:themeColor="accent1" w:themeShade="BF"/>
              </w:rPr>
              <w:t>p3</w:t>
            </w:r>
          </w:p>
          <w:p w14:paraId="016DA02E" w14:textId="15341DD0" w:rsidR="00EF6766" w:rsidRPr="0062227C" w:rsidRDefault="00EF6766" w:rsidP="0062227C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62227C">
              <w:rPr>
                <w:color w:val="2F5496" w:themeColor="accent1" w:themeShade="BF"/>
              </w:rPr>
              <w:t>Bénéfices attendus du projet</w:t>
            </w:r>
            <w:r w:rsidR="00C60CD7">
              <w:rPr>
                <w:color w:val="2F5496" w:themeColor="accent1" w:themeShade="BF"/>
              </w:rPr>
              <w:tab/>
            </w:r>
            <w:r w:rsidR="00B116F8">
              <w:rPr>
                <w:color w:val="2F5496" w:themeColor="accent1" w:themeShade="BF"/>
              </w:rPr>
              <w:t xml:space="preserve">        </w:t>
            </w:r>
            <w:r w:rsidR="00C60CD7" w:rsidRPr="00C60CD7">
              <w:rPr>
                <w:b/>
                <w:bCs/>
                <w:color w:val="2F5496" w:themeColor="accent1" w:themeShade="BF"/>
              </w:rPr>
              <w:t>p4</w:t>
            </w:r>
          </w:p>
          <w:p w14:paraId="2CA5B1B4" w14:textId="38AF2EFB" w:rsidR="00786210" w:rsidRDefault="00EF6766" w:rsidP="00786210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62227C">
              <w:rPr>
                <w:color w:val="2F5496" w:themeColor="accent1" w:themeShade="BF"/>
              </w:rPr>
              <w:t>Moyens mobilisés</w:t>
            </w:r>
            <w:r w:rsidR="00C60CD7">
              <w:rPr>
                <w:color w:val="2F5496" w:themeColor="accent1" w:themeShade="BF"/>
              </w:rPr>
              <w:tab/>
            </w:r>
            <w:r w:rsidR="00C60CD7">
              <w:rPr>
                <w:color w:val="2F5496" w:themeColor="accent1" w:themeShade="BF"/>
              </w:rPr>
              <w:tab/>
            </w:r>
            <w:r w:rsidR="00C60CD7">
              <w:rPr>
                <w:color w:val="2F5496" w:themeColor="accent1" w:themeShade="BF"/>
              </w:rPr>
              <w:tab/>
            </w:r>
            <w:r w:rsidR="00B116F8">
              <w:rPr>
                <w:color w:val="2F5496" w:themeColor="accent1" w:themeShade="BF"/>
              </w:rPr>
              <w:t xml:space="preserve">        </w:t>
            </w:r>
            <w:r w:rsidR="00C60CD7" w:rsidRPr="00C60CD7">
              <w:rPr>
                <w:b/>
                <w:bCs/>
                <w:color w:val="2F5496" w:themeColor="accent1" w:themeShade="BF"/>
              </w:rPr>
              <w:t>p5</w:t>
            </w:r>
          </w:p>
          <w:p w14:paraId="5A0C28E9" w14:textId="13BD40CB" w:rsidR="00BB3325" w:rsidRPr="00BB3325" w:rsidRDefault="00BB3325" w:rsidP="00BB3325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Information des bénéficiaires</w:t>
            </w:r>
            <w:r w:rsidR="00C60CD7">
              <w:rPr>
                <w:color w:val="2F5496" w:themeColor="accent1" w:themeShade="BF"/>
              </w:rPr>
              <w:tab/>
            </w:r>
            <w:r w:rsidR="00B116F8">
              <w:rPr>
                <w:color w:val="2F5496" w:themeColor="accent1" w:themeShade="BF"/>
              </w:rPr>
              <w:t xml:space="preserve">        </w:t>
            </w:r>
            <w:r w:rsidR="00C60CD7" w:rsidRPr="00C60CD7">
              <w:rPr>
                <w:b/>
                <w:bCs/>
                <w:color w:val="2F5496" w:themeColor="accent1" w:themeShade="BF"/>
              </w:rPr>
              <w:t>p6</w:t>
            </w:r>
          </w:p>
          <w:p w14:paraId="1F9AA689" w14:textId="7095F5BC" w:rsidR="00406D24" w:rsidRPr="00DA316F" w:rsidRDefault="00406D24" w:rsidP="00406D24">
            <w:pPr>
              <w:pStyle w:val="Paragraphedeliste"/>
              <w:spacing w:before="122" w:line="288" w:lineRule="auto"/>
              <w:ind w:left="310" w:right="76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B3114B1" w14:textId="77777777" w:rsidR="00EF6766" w:rsidRPr="00C17A28" w:rsidRDefault="00EF6766" w:rsidP="0005538B">
            <w:pPr>
              <w:pStyle w:val="Paragraphedeliste"/>
              <w:spacing w:before="122" w:line="288" w:lineRule="auto"/>
              <w:ind w:left="310" w:right="76"/>
              <w:rPr>
                <w:color w:val="2F5496" w:themeColor="accent1" w:themeShade="BF"/>
                <w:sz w:val="8"/>
                <w:szCs w:val="8"/>
              </w:rPr>
            </w:pPr>
          </w:p>
          <w:p w14:paraId="79BAA352" w14:textId="18C0A8BC" w:rsidR="0005538B" w:rsidRDefault="0005538B" w:rsidP="0005538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Communication</w:t>
            </w:r>
            <w:r w:rsidR="00C60CD7">
              <w:rPr>
                <w:color w:val="2F5496" w:themeColor="accent1" w:themeShade="BF"/>
              </w:rPr>
              <w:tab/>
            </w:r>
            <w:r w:rsidR="00C60CD7">
              <w:rPr>
                <w:color w:val="2F5496" w:themeColor="accent1" w:themeShade="BF"/>
              </w:rPr>
              <w:tab/>
            </w:r>
            <w:r w:rsidR="00C60CD7">
              <w:rPr>
                <w:color w:val="2F5496" w:themeColor="accent1" w:themeShade="BF"/>
              </w:rPr>
              <w:tab/>
            </w:r>
            <w:r w:rsidR="00EE4366">
              <w:rPr>
                <w:color w:val="2F5496" w:themeColor="accent1" w:themeShade="BF"/>
              </w:rPr>
              <w:t xml:space="preserve">          </w:t>
            </w:r>
            <w:r w:rsidR="00EE4366" w:rsidRPr="00C60CD7">
              <w:rPr>
                <w:b/>
                <w:bCs/>
                <w:color w:val="2F5496" w:themeColor="accent1" w:themeShade="BF"/>
              </w:rPr>
              <w:t>p6</w:t>
            </w:r>
          </w:p>
          <w:p w14:paraId="08187A07" w14:textId="68D273BF" w:rsidR="0005538B" w:rsidRDefault="0005538B" w:rsidP="0005538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Plus-value particulière du projet</w:t>
            </w:r>
            <w:r w:rsidR="00EE4366" w:rsidRPr="00C60CD7">
              <w:rPr>
                <w:b/>
                <w:bCs/>
                <w:color w:val="2F5496" w:themeColor="accent1" w:themeShade="BF"/>
              </w:rPr>
              <w:t xml:space="preserve"> </w:t>
            </w:r>
            <w:r w:rsidR="00EE4366">
              <w:rPr>
                <w:b/>
                <w:bCs/>
                <w:color w:val="2F5496" w:themeColor="accent1" w:themeShade="BF"/>
              </w:rPr>
              <w:tab/>
              <w:t xml:space="preserve">          </w:t>
            </w:r>
            <w:r w:rsidR="00EE4366" w:rsidRPr="00C60CD7">
              <w:rPr>
                <w:b/>
                <w:bCs/>
                <w:color w:val="2F5496" w:themeColor="accent1" w:themeShade="BF"/>
              </w:rPr>
              <w:t>p6</w:t>
            </w:r>
          </w:p>
          <w:p w14:paraId="2CDA5A57" w14:textId="77777777" w:rsidR="0005538B" w:rsidRPr="00A31AAA" w:rsidRDefault="0005538B" w:rsidP="0005538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05538B">
              <w:rPr>
                <w:color w:val="2F5496" w:themeColor="accent1" w:themeShade="BF"/>
              </w:rPr>
              <w:t>Attestation pour participer aux Trophées EDF Solidarité au cœur des régions</w:t>
            </w:r>
            <w:r w:rsidR="00EE4366">
              <w:rPr>
                <w:color w:val="2F5496" w:themeColor="accent1" w:themeShade="BF"/>
              </w:rPr>
              <w:tab/>
              <w:t xml:space="preserve">          </w:t>
            </w:r>
            <w:r w:rsidR="00EE4366" w:rsidRPr="00C60CD7">
              <w:rPr>
                <w:b/>
                <w:bCs/>
                <w:color w:val="2F5496" w:themeColor="accent1" w:themeShade="BF"/>
              </w:rPr>
              <w:t>p</w:t>
            </w:r>
            <w:r w:rsidR="00EE4366">
              <w:rPr>
                <w:b/>
                <w:bCs/>
                <w:color w:val="2F5496" w:themeColor="accent1" w:themeShade="BF"/>
              </w:rPr>
              <w:t>7</w:t>
            </w:r>
          </w:p>
          <w:p w14:paraId="0AF3A127" w14:textId="709410B8" w:rsidR="00A31AAA" w:rsidRPr="0005538B" w:rsidRDefault="00A31AAA" w:rsidP="0005538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A31AAA">
              <w:rPr>
                <w:color w:val="2F5496" w:themeColor="accent1" w:themeShade="BF"/>
              </w:rPr>
              <w:t>Contacts régionaux</w:t>
            </w:r>
            <w:r>
              <w:rPr>
                <w:b/>
                <w:bCs/>
                <w:color w:val="2F5496" w:themeColor="accent1" w:themeShade="BF"/>
              </w:rPr>
              <w:tab/>
            </w:r>
            <w:r>
              <w:rPr>
                <w:b/>
                <w:bCs/>
                <w:color w:val="2F5496" w:themeColor="accent1" w:themeShade="BF"/>
              </w:rPr>
              <w:tab/>
            </w:r>
            <w:r>
              <w:rPr>
                <w:b/>
                <w:bCs/>
                <w:color w:val="2F5496" w:themeColor="accent1" w:themeShade="BF"/>
              </w:rPr>
              <w:tab/>
              <w:t xml:space="preserve">          p8</w:t>
            </w:r>
          </w:p>
        </w:tc>
      </w:tr>
    </w:tbl>
    <w:p w14:paraId="037791CD" w14:textId="77777777" w:rsidR="008A3BB9" w:rsidRDefault="008A3BB9" w:rsidP="00A437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</w:pPr>
      <w:r w:rsidRPr="004536C3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  <w:t>Merci de noter que :</w:t>
      </w:r>
    </w:p>
    <w:p w14:paraId="181427A4" w14:textId="77777777" w:rsidR="004536C3" w:rsidRPr="00CC2786" w:rsidRDefault="004536C3" w:rsidP="00A437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28F1" w14:paraId="32144636" w14:textId="77777777" w:rsidTr="00CC2786">
        <w:tc>
          <w:tcPr>
            <w:tcW w:w="4672" w:type="dxa"/>
          </w:tcPr>
          <w:p w14:paraId="16C63678" w14:textId="6475BC14" w:rsidR="00706E6B" w:rsidRPr="00706E6B" w:rsidRDefault="007822BC" w:rsidP="00706E6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Il faut se référer au</w:t>
            </w:r>
            <w:r w:rsidR="00706E6B" w:rsidRPr="00706E6B">
              <w:rPr>
                <w:color w:val="2F5496" w:themeColor="accent1" w:themeShade="BF"/>
              </w:rPr>
              <w:t xml:space="preserve"> </w:t>
            </w:r>
            <w:r w:rsidR="00706E6B">
              <w:rPr>
                <w:color w:val="2F5496" w:themeColor="accent1" w:themeShade="BF"/>
              </w:rPr>
              <w:t xml:space="preserve">règlement des Trophées </w:t>
            </w:r>
            <w:r>
              <w:rPr>
                <w:color w:val="2F5496" w:themeColor="accent1" w:themeShade="BF"/>
              </w:rPr>
              <w:t>pour renseigner le dossier de candidature</w:t>
            </w:r>
          </w:p>
          <w:p w14:paraId="5DB584CC" w14:textId="7EBF950E" w:rsidR="005A28F1" w:rsidRDefault="005A28F1" w:rsidP="00C17A28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Ce dossier de candidature en format Word doit être utilisé pour apporter les réponses attendues, à l’exclusion de toute autre présentation</w:t>
            </w:r>
          </w:p>
          <w:p w14:paraId="17B46DF6" w14:textId="77777777" w:rsidR="005A28F1" w:rsidRDefault="005A28F1" w:rsidP="00C17A28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Tous les éléments demandés doivent être renseignés</w:t>
            </w:r>
          </w:p>
          <w:p w14:paraId="7FEB46C3" w14:textId="6A4198D8" w:rsidR="005A28F1" w:rsidRDefault="005A28F1" w:rsidP="00C17A28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Les réponses apportées doivent être concises et concrètes</w:t>
            </w:r>
          </w:p>
          <w:p w14:paraId="0006A33A" w14:textId="7F189E66" w:rsidR="005A28F1" w:rsidRDefault="005A28F1" w:rsidP="00C17A28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En cas de documents complémentaires que le porteur de projet souhaite transmettre avec le dossier, le nombre de pièces jointes est limité à 3 (</w:t>
            </w:r>
            <w:r w:rsidR="00476C44">
              <w:rPr>
                <w:color w:val="2F5496" w:themeColor="accent1" w:themeShade="BF"/>
              </w:rPr>
              <w:t>sur la base d’</w:t>
            </w:r>
            <w:r>
              <w:rPr>
                <w:color w:val="2F5496" w:themeColor="accent1" w:themeShade="BF"/>
              </w:rPr>
              <w:t>un seul document par pièce jointe)</w:t>
            </w:r>
          </w:p>
          <w:p w14:paraId="60E3204D" w14:textId="77777777" w:rsidR="005A28F1" w:rsidRPr="00CF31A7" w:rsidRDefault="005A28F1" w:rsidP="00706E6B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b/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L</w:t>
            </w:r>
            <w:r w:rsidRPr="003047C1">
              <w:rPr>
                <w:color w:val="2F5496" w:themeColor="accent1" w:themeShade="BF"/>
              </w:rPr>
              <w:t xml:space="preserve">e dossier de candidature est à renseigner par le porteur de projet, en lien si besoin avec l’équipe EDF Solidarité régionale </w:t>
            </w:r>
            <w:r w:rsidR="00AD0EDC">
              <w:rPr>
                <w:color w:val="2F5496" w:themeColor="accent1" w:themeShade="BF"/>
              </w:rPr>
              <w:t>*</w:t>
            </w:r>
          </w:p>
          <w:p w14:paraId="3AB69393" w14:textId="1D91DD56" w:rsidR="00CF31A7" w:rsidRPr="00CF31A7" w:rsidRDefault="00CF31A7" w:rsidP="00CF31A7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Le porteur de projet ne peut déposer qu’un seul dossier de candidature par édition</w:t>
            </w:r>
          </w:p>
        </w:tc>
        <w:tc>
          <w:tcPr>
            <w:tcW w:w="4673" w:type="dxa"/>
          </w:tcPr>
          <w:p w14:paraId="64E96B11" w14:textId="77777777" w:rsidR="004C3FAA" w:rsidRPr="004C3FAA" w:rsidRDefault="004C3FAA" w:rsidP="004C3FAA">
            <w:pPr>
              <w:pStyle w:val="Paragraphedeliste"/>
              <w:spacing w:before="122" w:line="288" w:lineRule="auto"/>
              <w:ind w:left="310" w:right="76"/>
              <w:rPr>
                <w:color w:val="2F5496" w:themeColor="accent1" w:themeShade="BF"/>
                <w:sz w:val="6"/>
                <w:szCs w:val="6"/>
              </w:rPr>
            </w:pPr>
          </w:p>
          <w:p w14:paraId="60C1B4C5" w14:textId="162692BF" w:rsidR="00C17A28" w:rsidRDefault="00C17A28" w:rsidP="00C17A28">
            <w:pPr>
              <w:pStyle w:val="Paragraphedeliste"/>
              <w:numPr>
                <w:ilvl w:val="0"/>
                <w:numId w:val="14"/>
              </w:numPr>
              <w:spacing w:before="122" w:line="288" w:lineRule="auto"/>
              <w:ind w:left="310" w:right="76" w:hanging="284"/>
              <w:rPr>
                <w:color w:val="2F5496" w:themeColor="accent1" w:themeShade="BF"/>
              </w:rPr>
            </w:pPr>
            <w:r w:rsidRPr="003047C1">
              <w:rPr>
                <w:color w:val="2F5496" w:themeColor="accent1" w:themeShade="BF"/>
              </w:rPr>
              <w:t xml:space="preserve">Le dossier de candidature </w:t>
            </w:r>
            <w:r>
              <w:rPr>
                <w:color w:val="2F5496" w:themeColor="accent1" w:themeShade="BF"/>
              </w:rPr>
              <w:t>doit être transmis selon les conditions suivantes :</w:t>
            </w:r>
          </w:p>
          <w:p w14:paraId="0240D7DD" w14:textId="411FC07E" w:rsidR="00C17A28" w:rsidRDefault="00C17A28" w:rsidP="00B1565E">
            <w:pPr>
              <w:pStyle w:val="NormalWeb"/>
              <w:numPr>
                <w:ilvl w:val="1"/>
                <w:numId w:val="24"/>
              </w:numPr>
              <w:shd w:val="clear" w:color="auto" w:fill="FFFFFF"/>
              <w:spacing w:before="0" w:beforeAutospacing="0" w:after="0" w:afterAutospacing="0"/>
              <w:ind w:left="743" w:hanging="284"/>
              <w:jc w:val="both"/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Il peut</w:t>
            </w:r>
            <w:r w:rsidRPr="003047C1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être transmis </w:t>
            </w:r>
            <w:r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jusqu’au </w:t>
            </w:r>
            <w:r w:rsidR="00743177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  <w:r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juin 202</w:t>
            </w:r>
            <w:r w:rsidR="00BE4778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r w:rsidR="005C5E9A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inclus</w:t>
            </w:r>
            <w:r w:rsidR="00D617BF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,</w:t>
            </w:r>
            <w:r w:rsidR="00743177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à 18h00</w:t>
            </w:r>
          </w:p>
          <w:p w14:paraId="0CA5FB27" w14:textId="3D80ACC5" w:rsidR="00C17A28" w:rsidRDefault="00C17A28" w:rsidP="00B1565E">
            <w:pPr>
              <w:pStyle w:val="NormalWeb"/>
              <w:numPr>
                <w:ilvl w:val="1"/>
                <w:numId w:val="24"/>
              </w:numPr>
              <w:shd w:val="clear" w:color="auto" w:fill="FFFFFF"/>
              <w:spacing w:before="0" w:beforeAutospacing="0" w:after="0" w:afterAutospacing="0"/>
              <w:ind w:left="743" w:hanging="284"/>
              <w:jc w:val="both"/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Il doit être transmis par mail dans son intégralité (dossier de candidature et attestation) au Responsable Régional Solidarité concerné par le projet </w:t>
            </w:r>
            <w:r w:rsidR="00BE7280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*</w:t>
            </w:r>
          </w:p>
          <w:p w14:paraId="335DADC9" w14:textId="775EED04" w:rsidR="004750A3" w:rsidRPr="004750A3" w:rsidRDefault="00C17A28" w:rsidP="004F7DD0">
            <w:pPr>
              <w:pStyle w:val="NormalWeb"/>
              <w:numPr>
                <w:ilvl w:val="1"/>
                <w:numId w:val="24"/>
              </w:numPr>
              <w:shd w:val="clear" w:color="auto" w:fill="FFFFFF"/>
              <w:spacing w:before="0" w:beforeAutospacing="0" w:after="0" w:afterAutospacing="0"/>
              <w:ind w:left="743" w:hanging="284"/>
              <w:jc w:val="both"/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750A3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Le </w:t>
            </w:r>
            <w:r w:rsidR="00502957" w:rsidRPr="004750A3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fichier du </w:t>
            </w:r>
            <w:r w:rsidRPr="004750A3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dossier de candidature </w:t>
            </w:r>
            <w:r w:rsidR="00502957" w:rsidRPr="004750A3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r w:rsidRPr="004750A3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et </w:t>
            </w:r>
            <w:r w:rsidR="00502957" w:rsidRP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es éventuelles pièces jointes</w:t>
            </w:r>
            <w:r w:rsidR="00502957" w:rsidRP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  <w:r w:rsidRP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doit être nommé de la façon suivante : Trophées </w:t>
            </w:r>
            <w:r w:rsidRPr="004750A3">
              <w:rPr>
                <w:rFonts w:asciiTheme="minorHAnsi" w:eastAsia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EDF Solidarité + la région concernée + le nom </w:t>
            </w:r>
            <w:r w:rsidR="00637177" w:rsidRPr="004750A3">
              <w:rPr>
                <w:rFonts w:asciiTheme="minorHAnsi" w:eastAsiaTheme="minorHAnsi" w:hAnsiTheme="minorHAnsi" w:cstheme="minorHAnsi"/>
                <w:color w:val="2F5496" w:themeColor="accent1" w:themeShade="BF"/>
                <w:sz w:val="22"/>
                <w:szCs w:val="22"/>
              </w:rPr>
              <w:t>de la structure</w:t>
            </w:r>
            <w:r w:rsidR="00C7028E">
              <w:rPr>
                <w:rFonts w:asciiTheme="minorHAnsi" w:eastAsia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C7028E">
              <w:rPr>
                <w:rFonts w:eastAsiaTheme="minorHAnsi" w:cstheme="minorHAnsi"/>
              </w:rPr>
              <w:t>:</w:t>
            </w:r>
          </w:p>
          <w:p w14:paraId="693040F3" w14:textId="6DA7461B" w:rsidR="00C7028E" w:rsidRDefault="000A54AD" w:rsidP="004F7DD0">
            <w:pPr>
              <w:pStyle w:val="NormalWeb"/>
              <w:shd w:val="clear" w:color="auto" w:fill="FFFFFF"/>
              <w:spacing w:before="0" w:beforeAutospacing="0" w:after="0" w:afterAutospacing="0"/>
              <w:ind w:left="743"/>
              <w:jc w:val="both"/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→</w:t>
            </w:r>
            <w:proofErr w:type="spellStart"/>
            <w:r w:rsidR="004F7DD0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Troph</w:t>
            </w:r>
            <w:r w:rsidR="00AB6714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é</w:t>
            </w:r>
            <w:r w:rsidR="004F7DD0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esEDFSolidarité</w:t>
            </w:r>
            <w:proofErr w:type="spellEnd"/>
            <w:r w:rsidR="004F7DD0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AB6714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MED-</w:t>
            </w:r>
            <w:proofErr w:type="spellStart"/>
            <w:r w:rsidR="00AB6714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nomd</w:t>
            </w:r>
            <w:r w:rsid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elastructure</w:t>
            </w:r>
            <w:proofErr w:type="spellEnd"/>
            <w:r w:rsidR="009C115A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</w:t>
            </w:r>
          </w:p>
          <w:p w14:paraId="0472127B" w14:textId="512ACA63" w:rsidR="004F7DD0" w:rsidRPr="00C3626C" w:rsidRDefault="000A54AD" w:rsidP="004F7DD0">
            <w:pPr>
              <w:pStyle w:val="NormalWeb"/>
              <w:shd w:val="clear" w:color="auto" w:fill="FFFFFF"/>
              <w:spacing w:before="0" w:beforeAutospacing="0" w:after="0" w:afterAutospacing="0"/>
              <w:ind w:left="743"/>
              <w:jc w:val="both"/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→</w:t>
            </w:r>
            <w:r w:rsidR="009C115A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TrophéesEDFSolidarité-MED-nomd</w:t>
            </w:r>
            <w:r w:rsidR="004750A3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elastructure</w:t>
            </w:r>
            <w:r w:rsidR="009C115A" w:rsidRPr="00C3626C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-PJ1</w:t>
            </w:r>
          </w:p>
          <w:p w14:paraId="16EA5D4B" w14:textId="604E7E0C" w:rsidR="005065F7" w:rsidRPr="009C115A" w:rsidRDefault="00BE7280" w:rsidP="00A43714">
            <w:pPr>
              <w:pStyle w:val="NormalWeb"/>
              <w:numPr>
                <w:ilvl w:val="1"/>
                <w:numId w:val="24"/>
              </w:numPr>
              <w:shd w:val="clear" w:color="auto" w:fill="FFFFFF"/>
              <w:spacing w:before="0" w:beforeAutospacing="0" w:after="0" w:afterAutospacing="0"/>
              <w:ind w:left="743" w:hanging="284"/>
              <w:jc w:val="both"/>
              <w:rPr>
                <w:rStyle w:val="Lienhypertexte"/>
                <w:rFonts w:eastAsiaTheme="minorHAnsi"/>
                <w:color w:val="2F5496" w:themeColor="accent1" w:themeShade="BF"/>
                <w:u w:val="none"/>
              </w:rPr>
            </w:pPr>
            <w:r w:rsidRPr="009C115A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L</w:t>
            </w:r>
            <w:r w:rsidR="00C17A28" w:rsidRPr="009C115A">
              <w:rPr>
                <w:rFonts w:asciiTheme="minorHAnsi" w:eastAsiaTheme="minorHAnsi" w:hAnsiTheme="minorHAnsi" w:cstheme="minorBid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’objet du mail de transmission du dossier doit comporter les éléments suivants : </w:t>
            </w:r>
            <w:r w:rsidR="00C17A28" w:rsidRPr="00DA316F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Trophées EDF Solidarité</w:t>
            </w:r>
            <w:r w:rsidR="00CE3512" w:rsidRPr="00DA316F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17A28" w:rsidRPr="00DA316F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+ nom </w:t>
            </w:r>
            <w:r w:rsidR="00DA316F" w:rsidRPr="00DA316F">
              <w:rPr>
                <w:rFonts w:asciiTheme="minorHAnsi" w:eastAsiaTheme="minorHAnsi" w:hAnsiTheme="minorHAnsi" w:cstheme="minorHAnsi"/>
                <w:color w:val="2F5496" w:themeColor="accent1" w:themeShade="BF"/>
                <w:kern w:val="2"/>
                <w:sz w:val="22"/>
                <w:szCs w:val="22"/>
                <w:lang w:eastAsia="en-US"/>
                <w14:ligatures w14:val="standardContextual"/>
              </w:rPr>
              <w:t>de la structure</w:t>
            </w:r>
          </w:p>
          <w:p w14:paraId="2A5B60DD" w14:textId="77777777" w:rsidR="00956491" w:rsidRPr="00DA1B01" w:rsidRDefault="00956491" w:rsidP="00D14879">
            <w:pPr>
              <w:pStyle w:val="NormalWeb"/>
              <w:spacing w:before="0" w:beforeAutospacing="0" w:after="0" w:afterAutospacing="0"/>
              <w:ind w:left="467"/>
              <w:jc w:val="right"/>
              <w:rPr>
                <w:rStyle w:val="Lienhypertexte"/>
                <w:rFonts w:asciiTheme="minorHAnsi" w:eastAsiaTheme="minorHAnsi" w:hAnsiTheme="minorHAnsi" w:cstheme="minorHAnsi"/>
                <w:b/>
                <w:bCs/>
                <w:i/>
                <w:iCs/>
                <w:color w:val="2F5496" w:themeColor="accent1" w:themeShade="BF"/>
                <w:sz w:val="40"/>
                <w:szCs w:val="40"/>
                <w:u w:val="none"/>
              </w:rPr>
            </w:pPr>
          </w:p>
          <w:p w14:paraId="0948348A" w14:textId="6C022BE8" w:rsidR="005A28F1" w:rsidRPr="00E55726" w:rsidRDefault="00AD0EDC" w:rsidP="00D14879">
            <w:pPr>
              <w:pStyle w:val="NormalWeb"/>
              <w:spacing w:before="0" w:beforeAutospacing="0" w:after="0" w:afterAutospacing="0"/>
              <w:ind w:left="467"/>
              <w:jc w:val="right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2F5496" w:themeColor="accent1" w:themeShade="BF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55726">
              <w:rPr>
                <w:rStyle w:val="Lienhypertexte"/>
                <w:rFonts w:asciiTheme="minorHAnsi" w:eastAsiaTheme="minorHAnsi" w:hAnsiTheme="minorHAnsi"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none"/>
              </w:rPr>
              <w:t>* Contacts régionaux en annexe</w:t>
            </w:r>
          </w:p>
        </w:tc>
      </w:tr>
    </w:tbl>
    <w:p w14:paraId="6E584655" w14:textId="77777777" w:rsidR="004536C3" w:rsidRPr="004536C3" w:rsidRDefault="004536C3" w:rsidP="00A437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</w:pPr>
    </w:p>
    <w:p w14:paraId="7794C72A" w14:textId="77777777" w:rsidR="00E906B6" w:rsidRPr="00956491" w:rsidRDefault="00E906B6" w:rsidP="00E906B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Bidi"/>
          <w:color w:val="2F5496" w:themeColor="accent1" w:themeShade="BF"/>
          <w:kern w:val="2"/>
          <w:sz w:val="10"/>
          <w:szCs w:val="10"/>
          <w:lang w:eastAsia="en-US"/>
          <w14:ligatures w14:val="standardContextual"/>
        </w:rPr>
      </w:pPr>
    </w:p>
    <w:p w14:paraId="4149596B" w14:textId="597874D6" w:rsidR="00437803" w:rsidRPr="00E40D93" w:rsidRDefault="00932DF4" w:rsidP="00E40D93">
      <w:pPr>
        <w:pBdr>
          <w:top w:val="single" w:sz="18" w:space="1" w:color="002060"/>
          <w:left w:val="single" w:sz="18" w:space="18" w:color="002060"/>
          <w:bottom w:val="single" w:sz="18" w:space="1" w:color="002060"/>
          <w:right w:val="single" w:sz="18" w:space="4" w:color="002060"/>
        </w:pBdr>
        <w:spacing w:after="0" w:line="240" w:lineRule="auto"/>
        <w:ind w:right="-1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E40D93">
        <w:rPr>
          <w:b/>
          <w:bCs/>
          <w:color w:val="2F5496" w:themeColor="accent1" w:themeShade="BF"/>
          <w:sz w:val="28"/>
          <w:szCs w:val="28"/>
        </w:rPr>
        <w:t xml:space="preserve">Pour être recevable, le dossier doit respecter l’ensemble de ces </w:t>
      </w:r>
      <w:r w:rsidR="004D3B5C" w:rsidRPr="00E40D93">
        <w:rPr>
          <w:b/>
          <w:bCs/>
          <w:color w:val="2F5496" w:themeColor="accent1" w:themeShade="BF"/>
          <w:sz w:val="28"/>
          <w:szCs w:val="28"/>
        </w:rPr>
        <w:t>consignes</w:t>
      </w:r>
      <w:r w:rsidR="00437803" w:rsidRPr="00E40D93">
        <w:rPr>
          <w:b/>
          <w:bCs/>
          <w:color w:val="2F5496" w:themeColor="accent1" w:themeShade="BF"/>
          <w:sz w:val="28"/>
          <w:szCs w:val="28"/>
        </w:rPr>
        <w:t>.</w:t>
      </w:r>
    </w:p>
    <w:p w14:paraId="4654310F" w14:textId="77777777" w:rsidR="00C3626C" w:rsidRPr="00F1213D" w:rsidRDefault="00C3626C" w:rsidP="00C3626C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Présentation du porteur de projet</w:t>
      </w:r>
    </w:p>
    <w:p w14:paraId="6952B678" w14:textId="77777777" w:rsidR="00C3626C" w:rsidRDefault="00C3626C" w:rsidP="00EE74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</w:pPr>
    </w:p>
    <w:p w14:paraId="19A7682C" w14:textId="77777777" w:rsidR="00C3626C" w:rsidRDefault="00C3626C" w:rsidP="00EE74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2F5496" w:themeColor="accent1" w:themeShade="BF"/>
          <w:kern w:val="2"/>
          <w:sz w:val="22"/>
          <w:szCs w:val="22"/>
          <w:lang w:eastAsia="en-US"/>
          <w14:ligatures w14:val="standardContextual"/>
        </w:rPr>
      </w:pPr>
    </w:p>
    <w:p w14:paraId="265DDBDF" w14:textId="690AD4E5" w:rsidR="00530153" w:rsidRPr="00F1213D" w:rsidRDefault="00530153" w:rsidP="00530153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IDENTIT</w:t>
      </w:r>
      <w:r w:rsidR="004D3B5C" w:rsidRPr="00F1213D">
        <w:rPr>
          <w:rFonts w:cstheme="minorHAnsi"/>
          <w:b/>
          <w:bCs/>
          <w:color w:val="FFB10F"/>
        </w:rPr>
        <w:t>É</w:t>
      </w:r>
      <w:r w:rsidR="007547DA" w:rsidRPr="00F1213D">
        <w:rPr>
          <w:b/>
          <w:bCs/>
          <w:color w:val="FFB10F"/>
        </w:rPr>
        <w:t xml:space="preserve"> DE LA STRUCTURE</w:t>
      </w:r>
    </w:p>
    <w:p w14:paraId="79C8C490" w14:textId="109C55E6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2629BE40" w14:textId="079F6D62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Nom ou raison sociale :</w:t>
      </w:r>
      <w:r w:rsidR="00AE650B">
        <w:rPr>
          <w:color w:val="2F5496" w:themeColor="accent1" w:themeShade="BF"/>
        </w:rPr>
        <w:t xml:space="preserve"> …………………………………………………………………………</w:t>
      </w:r>
      <w:r w:rsidR="001D63F7">
        <w:rPr>
          <w:color w:val="2F5496" w:themeColor="accent1" w:themeShade="BF"/>
        </w:rPr>
        <w:t>……………………</w:t>
      </w:r>
      <w:proofErr w:type="gramStart"/>
      <w:r w:rsidR="001D63F7">
        <w:rPr>
          <w:color w:val="2F5496" w:themeColor="accent1" w:themeShade="BF"/>
        </w:rPr>
        <w:t>…….</w:t>
      </w:r>
      <w:proofErr w:type="gramEnd"/>
      <w:r w:rsidR="001D63F7">
        <w:rPr>
          <w:color w:val="2F5496" w:themeColor="accent1" w:themeShade="BF"/>
        </w:rPr>
        <w:t>.</w:t>
      </w:r>
      <w:r w:rsidR="00AE650B">
        <w:rPr>
          <w:color w:val="2F5496" w:themeColor="accent1" w:themeShade="BF"/>
        </w:rPr>
        <w:t>……….</w:t>
      </w:r>
    </w:p>
    <w:p w14:paraId="2A74737E" w14:textId="3A69794D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Forme juridique :</w:t>
      </w:r>
      <w:r w:rsidR="00AE650B" w:rsidRPr="00AE650B">
        <w:rPr>
          <w:color w:val="2F5496" w:themeColor="accent1" w:themeShade="BF"/>
        </w:rPr>
        <w:t xml:space="preserve"> </w:t>
      </w:r>
      <w:r w:rsidR="00AE650B">
        <w:rPr>
          <w:color w:val="2F5496" w:themeColor="accent1" w:themeShade="BF"/>
        </w:rPr>
        <w:t>………………………………………………………………………………………</w:t>
      </w:r>
      <w:proofErr w:type="gramStart"/>
      <w:r w:rsidR="00AE650B">
        <w:rPr>
          <w:color w:val="2F5496" w:themeColor="accent1" w:themeShade="BF"/>
        </w:rPr>
        <w:t>…….</w:t>
      </w:r>
      <w:proofErr w:type="gramEnd"/>
      <w:r w:rsidR="00AE650B">
        <w:rPr>
          <w:color w:val="2F5496" w:themeColor="accent1" w:themeShade="BF"/>
        </w:rPr>
        <w:t>………………………….</w:t>
      </w:r>
    </w:p>
    <w:p w14:paraId="507F853C" w14:textId="1618F1AE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Date de création de la structure :</w:t>
      </w:r>
      <w:r w:rsidR="00AE650B" w:rsidRPr="00AE650B">
        <w:rPr>
          <w:color w:val="2F5496" w:themeColor="accent1" w:themeShade="BF"/>
        </w:rPr>
        <w:t xml:space="preserve"> </w:t>
      </w:r>
      <w:r w:rsidR="00AE650B">
        <w:rPr>
          <w:color w:val="2F5496" w:themeColor="accent1" w:themeShade="BF"/>
        </w:rPr>
        <w:t>……………………………………………………………………………………………….</w:t>
      </w:r>
    </w:p>
    <w:p w14:paraId="45237D51" w14:textId="05EA6D7F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Adresse du siège social :</w:t>
      </w:r>
      <w:r w:rsidR="00AE650B" w:rsidRPr="00AE650B">
        <w:rPr>
          <w:color w:val="2F5496" w:themeColor="accent1" w:themeShade="BF"/>
        </w:rPr>
        <w:t xml:space="preserve"> </w:t>
      </w:r>
      <w:r w:rsidR="00AE650B">
        <w:rPr>
          <w:color w:val="2F5496" w:themeColor="accent1" w:themeShade="BF"/>
        </w:rPr>
        <w:t>…………………………………………………………………………………………………………….</w:t>
      </w:r>
    </w:p>
    <w:p w14:paraId="7D8B67C3" w14:textId="0D774A93" w:rsidR="00530153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Adresse du lieu d</w:t>
      </w:r>
      <w:r w:rsidR="00EC7D4E">
        <w:rPr>
          <w:color w:val="2F5496" w:themeColor="accent1" w:themeShade="BF"/>
        </w:rPr>
        <w:t>e l</w:t>
      </w:r>
      <w:r w:rsidRPr="00397008">
        <w:rPr>
          <w:color w:val="2F5496" w:themeColor="accent1" w:themeShade="BF"/>
        </w:rPr>
        <w:t>’activité (si différent du siège social) :</w:t>
      </w:r>
      <w:r w:rsidR="00AE650B" w:rsidRPr="00AE650B">
        <w:rPr>
          <w:color w:val="2F5496" w:themeColor="accent1" w:themeShade="BF"/>
        </w:rPr>
        <w:t xml:space="preserve"> </w:t>
      </w:r>
      <w:r w:rsidR="00AE650B">
        <w:rPr>
          <w:color w:val="2F5496" w:themeColor="accent1" w:themeShade="BF"/>
        </w:rPr>
        <w:t>……………………...…………………………………</w:t>
      </w:r>
    </w:p>
    <w:p w14:paraId="661F059F" w14:textId="11A9844F" w:rsidR="00EC7D4E" w:rsidRPr="00397008" w:rsidRDefault="00EC7D4E" w:rsidP="00EC7D4E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Site Internet </w:t>
      </w:r>
      <w:r>
        <w:rPr>
          <w:color w:val="2F5496" w:themeColor="accent1" w:themeShade="BF"/>
        </w:rPr>
        <w:t xml:space="preserve">de la structure </w:t>
      </w:r>
      <w:r w:rsidRPr="00397008">
        <w:rPr>
          <w:color w:val="2F5496" w:themeColor="accent1" w:themeShade="BF"/>
        </w:rPr>
        <w:t>:</w:t>
      </w:r>
      <w:r w:rsidR="001D63F7">
        <w:rPr>
          <w:color w:val="2F5496" w:themeColor="accent1" w:themeShade="BF"/>
        </w:rPr>
        <w:t xml:space="preserve"> ……………………...…………………………………</w:t>
      </w:r>
      <w:r w:rsidR="001F53B0">
        <w:rPr>
          <w:color w:val="2F5496" w:themeColor="accent1" w:themeShade="BF"/>
        </w:rPr>
        <w:t>……………………………………</w:t>
      </w:r>
      <w:proofErr w:type="gramStart"/>
      <w:r w:rsidR="001F53B0">
        <w:rPr>
          <w:color w:val="2F5496" w:themeColor="accent1" w:themeShade="BF"/>
        </w:rPr>
        <w:t>…….</w:t>
      </w:r>
      <w:proofErr w:type="gramEnd"/>
      <w:r w:rsidR="001F53B0">
        <w:rPr>
          <w:color w:val="2F5496" w:themeColor="accent1" w:themeShade="BF"/>
        </w:rPr>
        <w:t>.</w:t>
      </w:r>
    </w:p>
    <w:p w14:paraId="23F62A17" w14:textId="4E20A3CA" w:rsidR="006822E6" w:rsidRDefault="00395E71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112A74" w:rsidRPr="00112A74">
        <w:rPr>
          <w:color w:val="2F5496" w:themeColor="accent1" w:themeShade="BF"/>
        </w:rPr>
        <w:t>Prénom / n</w:t>
      </w:r>
      <w:r w:rsidR="006822E6">
        <w:rPr>
          <w:color w:val="2F5496" w:themeColor="accent1" w:themeShade="BF"/>
        </w:rPr>
        <w:t xml:space="preserve">om </w:t>
      </w:r>
      <w:r>
        <w:rPr>
          <w:color w:val="2F5496" w:themeColor="accent1" w:themeShade="BF"/>
        </w:rPr>
        <w:t>du responsable de la structure :</w:t>
      </w:r>
      <w:r w:rsidR="001F53B0" w:rsidRPr="001F53B0">
        <w:rPr>
          <w:color w:val="2F5496" w:themeColor="accent1" w:themeShade="BF"/>
        </w:rPr>
        <w:t xml:space="preserve"> </w:t>
      </w:r>
      <w:r w:rsidR="001F53B0">
        <w:rPr>
          <w:color w:val="2F5496" w:themeColor="accent1" w:themeShade="BF"/>
        </w:rPr>
        <w:t>……………………...…………………………………………………</w:t>
      </w:r>
    </w:p>
    <w:p w14:paraId="367956F2" w14:textId="2FCBC7FC" w:rsidR="00395E71" w:rsidRPr="00397008" w:rsidRDefault="00395E71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Fonction du responsable de la structure :</w:t>
      </w:r>
      <w:r w:rsidR="001F53B0" w:rsidRPr="001F53B0">
        <w:rPr>
          <w:color w:val="2F5496" w:themeColor="accent1" w:themeShade="BF"/>
        </w:rPr>
        <w:t xml:space="preserve"> </w:t>
      </w:r>
      <w:r w:rsidR="001F53B0">
        <w:rPr>
          <w:color w:val="2F5496" w:themeColor="accent1" w:themeShade="BF"/>
        </w:rPr>
        <w:t>……………………...……………………………………………………</w:t>
      </w:r>
      <w:proofErr w:type="gramStart"/>
      <w:r w:rsidR="001F53B0">
        <w:rPr>
          <w:color w:val="2F5496" w:themeColor="accent1" w:themeShade="BF"/>
        </w:rPr>
        <w:t>…….</w:t>
      </w:r>
      <w:proofErr w:type="gramEnd"/>
      <w:r w:rsidR="001F53B0">
        <w:rPr>
          <w:color w:val="2F5496" w:themeColor="accent1" w:themeShade="BF"/>
        </w:rPr>
        <w:t>.</w:t>
      </w:r>
    </w:p>
    <w:p w14:paraId="68188DC9" w14:textId="3835F3B4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Téléphone :</w:t>
      </w:r>
      <w:r w:rsidR="001F53B0" w:rsidRPr="001F53B0">
        <w:rPr>
          <w:color w:val="2F5496" w:themeColor="accent1" w:themeShade="BF"/>
        </w:rPr>
        <w:t xml:space="preserve"> </w:t>
      </w:r>
      <w:r w:rsidR="001F53B0">
        <w:rPr>
          <w:color w:val="2F5496" w:themeColor="accent1" w:themeShade="BF"/>
        </w:rPr>
        <w:t>……………………...………………………………………………………...………………………………………</w:t>
      </w:r>
      <w:proofErr w:type="gramStart"/>
      <w:r w:rsidR="001F53B0">
        <w:rPr>
          <w:color w:val="2F5496" w:themeColor="accent1" w:themeShade="BF"/>
        </w:rPr>
        <w:t>…….</w:t>
      </w:r>
      <w:proofErr w:type="gramEnd"/>
      <w:r w:rsidR="001F53B0">
        <w:rPr>
          <w:color w:val="2F5496" w:themeColor="accent1" w:themeShade="BF"/>
        </w:rPr>
        <w:t>.</w:t>
      </w:r>
    </w:p>
    <w:p w14:paraId="1104523B" w14:textId="2F7D8D89" w:rsidR="00530153" w:rsidRPr="00397008" w:rsidRDefault="00530153" w:rsidP="00395E71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Courriel :</w:t>
      </w:r>
      <w:r w:rsidR="001F53B0" w:rsidRPr="001F53B0">
        <w:rPr>
          <w:color w:val="2F5496" w:themeColor="accent1" w:themeShade="BF"/>
        </w:rPr>
        <w:t xml:space="preserve"> </w:t>
      </w:r>
      <w:r w:rsidR="001F53B0">
        <w:rPr>
          <w:color w:val="2F5496" w:themeColor="accent1" w:themeShade="BF"/>
        </w:rPr>
        <w:t>……………………...…………………………………………………………………………………………………………….</w:t>
      </w:r>
    </w:p>
    <w:p w14:paraId="60E5CF5F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6CCAD6C0" w14:textId="48B6A3DD" w:rsidR="006822E6" w:rsidRPr="00F1213D" w:rsidRDefault="006822E6" w:rsidP="006822E6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IDENTIT</w:t>
      </w:r>
      <w:r w:rsidR="004D3B5C" w:rsidRPr="00F1213D">
        <w:rPr>
          <w:b/>
          <w:bCs/>
          <w:color w:val="FFB10F"/>
        </w:rPr>
        <w:t>É</w:t>
      </w:r>
      <w:r w:rsidRPr="00F1213D">
        <w:rPr>
          <w:b/>
          <w:bCs/>
          <w:color w:val="FFB10F"/>
        </w:rPr>
        <w:t xml:space="preserve"> DU RESPONSABLE DU PROJET</w:t>
      </w:r>
    </w:p>
    <w:p w14:paraId="74048763" w14:textId="77777777" w:rsidR="006822E6" w:rsidRPr="00397008" w:rsidRDefault="006822E6" w:rsidP="00530153">
      <w:pPr>
        <w:spacing w:after="0" w:line="240" w:lineRule="auto"/>
        <w:rPr>
          <w:color w:val="2F5496" w:themeColor="accent1" w:themeShade="BF"/>
        </w:rPr>
      </w:pPr>
    </w:p>
    <w:p w14:paraId="6B516C91" w14:textId="4E2A165D" w:rsidR="00530153" w:rsidRPr="00397008" w:rsidRDefault="00530153" w:rsidP="00EC7D4E">
      <w:pPr>
        <w:spacing w:after="0" w:line="240" w:lineRule="auto"/>
        <w:ind w:left="567"/>
        <w:rPr>
          <w:color w:val="2F5496" w:themeColor="accent1" w:themeShade="BF"/>
        </w:rPr>
      </w:pPr>
      <w:r w:rsidRPr="00EC7D4E">
        <w:rPr>
          <w:color w:val="2F5496" w:themeColor="accent1" w:themeShade="BF"/>
        </w:rPr>
        <w:sym w:font="Wingdings" w:char="F071"/>
      </w:r>
      <w:r w:rsidRPr="00EC7D4E">
        <w:rPr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Responsable du projet :</w:t>
      </w:r>
      <w:r w:rsidR="0007455E" w:rsidRPr="0007455E">
        <w:rPr>
          <w:color w:val="2F5496" w:themeColor="accent1" w:themeShade="BF"/>
        </w:rPr>
        <w:t xml:space="preserve"> </w:t>
      </w:r>
      <w:r w:rsidR="0007455E">
        <w:rPr>
          <w:color w:val="2F5496" w:themeColor="accent1" w:themeShade="BF"/>
        </w:rPr>
        <w:t>……………………...………………………………………………………………………………</w:t>
      </w:r>
      <w:proofErr w:type="gramStart"/>
      <w:r w:rsidR="0007455E">
        <w:rPr>
          <w:color w:val="2F5496" w:themeColor="accent1" w:themeShade="BF"/>
        </w:rPr>
        <w:t>…….</w:t>
      </w:r>
      <w:proofErr w:type="gramEnd"/>
      <w:r w:rsidR="0007455E">
        <w:rPr>
          <w:color w:val="2F5496" w:themeColor="accent1" w:themeShade="BF"/>
        </w:rPr>
        <w:t>.</w:t>
      </w:r>
    </w:p>
    <w:p w14:paraId="2DBED696" w14:textId="6C3378CD" w:rsidR="00530153" w:rsidRPr="00397008" w:rsidRDefault="00530153" w:rsidP="00EC7D4E">
      <w:pPr>
        <w:spacing w:after="0" w:line="240" w:lineRule="auto"/>
        <w:ind w:left="567"/>
        <w:rPr>
          <w:color w:val="2F5496" w:themeColor="accent1" w:themeShade="BF"/>
        </w:rPr>
      </w:pPr>
      <w:r w:rsidRPr="00EC7D4E">
        <w:rPr>
          <w:color w:val="2F5496" w:themeColor="accent1" w:themeShade="BF"/>
        </w:rPr>
        <w:sym w:font="Wingdings" w:char="F071"/>
      </w:r>
      <w:r w:rsidRPr="00EC7D4E">
        <w:rPr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Prénom / nom :</w:t>
      </w:r>
      <w:r w:rsidR="0007455E" w:rsidRPr="0007455E">
        <w:rPr>
          <w:color w:val="2F5496" w:themeColor="accent1" w:themeShade="BF"/>
        </w:rPr>
        <w:t xml:space="preserve"> </w:t>
      </w:r>
      <w:r w:rsidR="0007455E">
        <w:rPr>
          <w:color w:val="2F5496" w:themeColor="accent1" w:themeShade="BF"/>
        </w:rPr>
        <w:t>……………………...…………………………………</w:t>
      </w:r>
      <w:r w:rsidR="00E05799">
        <w:rPr>
          <w:color w:val="2F5496" w:themeColor="accent1" w:themeShade="BF"/>
        </w:rPr>
        <w:t>……………………………………………………………….</w:t>
      </w:r>
    </w:p>
    <w:p w14:paraId="0D3AFF27" w14:textId="24A3D609" w:rsidR="00530153" w:rsidRPr="00EC7D4E" w:rsidRDefault="00530153" w:rsidP="00EC7D4E">
      <w:pPr>
        <w:spacing w:after="0" w:line="240" w:lineRule="auto"/>
        <w:ind w:left="567"/>
        <w:rPr>
          <w:color w:val="2F5496" w:themeColor="accent1" w:themeShade="BF"/>
        </w:rPr>
      </w:pPr>
      <w:r w:rsidRPr="00EC7D4E">
        <w:rPr>
          <w:color w:val="2F5496" w:themeColor="accent1" w:themeShade="BF"/>
        </w:rPr>
        <w:sym w:font="Wingdings" w:char="F071"/>
      </w:r>
      <w:r w:rsidRPr="00EC7D4E">
        <w:rPr>
          <w:color w:val="2F5496" w:themeColor="accent1" w:themeShade="BF"/>
        </w:rPr>
        <w:t xml:space="preserve"> Téléphone :</w:t>
      </w:r>
      <w:r w:rsidR="00E05799" w:rsidRPr="00E05799">
        <w:rPr>
          <w:color w:val="2F5496" w:themeColor="accent1" w:themeShade="BF"/>
        </w:rPr>
        <w:t xml:space="preserve"> </w:t>
      </w:r>
      <w:r w:rsidR="00E05799">
        <w:rPr>
          <w:color w:val="2F5496" w:themeColor="accent1" w:themeShade="BF"/>
        </w:rPr>
        <w:t>……………………...…………………………………………………………………………………………………</w:t>
      </w:r>
      <w:proofErr w:type="gramStart"/>
      <w:r w:rsidR="00E05799">
        <w:rPr>
          <w:color w:val="2F5496" w:themeColor="accent1" w:themeShade="BF"/>
        </w:rPr>
        <w:t>…….</w:t>
      </w:r>
      <w:proofErr w:type="gramEnd"/>
      <w:r w:rsidR="00E05799">
        <w:rPr>
          <w:color w:val="2F5496" w:themeColor="accent1" w:themeShade="BF"/>
        </w:rPr>
        <w:t>.</w:t>
      </w:r>
    </w:p>
    <w:p w14:paraId="2B5B39A9" w14:textId="4D274E0A" w:rsidR="00530153" w:rsidRDefault="00530153" w:rsidP="00EC7D4E">
      <w:pPr>
        <w:spacing w:after="0" w:line="240" w:lineRule="auto"/>
        <w:ind w:left="567"/>
        <w:rPr>
          <w:color w:val="2F5496" w:themeColor="accent1" w:themeShade="BF"/>
        </w:rPr>
      </w:pPr>
      <w:r w:rsidRPr="00EC7D4E">
        <w:rPr>
          <w:color w:val="2F5496" w:themeColor="accent1" w:themeShade="BF"/>
        </w:rPr>
        <w:sym w:font="Wingdings" w:char="F071"/>
      </w:r>
      <w:r w:rsidRPr="00EC7D4E">
        <w:rPr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Courriel :</w:t>
      </w:r>
      <w:r w:rsidR="00E05799" w:rsidRPr="00E05799">
        <w:rPr>
          <w:color w:val="2F5496" w:themeColor="accent1" w:themeShade="BF"/>
        </w:rPr>
        <w:t xml:space="preserve"> </w:t>
      </w:r>
      <w:r w:rsidR="00E05799">
        <w:rPr>
          <w:color w:val="2F5496" w:themeColor="accent1" w:themeShade="BF"/>
        </w:rPr>
        <w:t>……………………...…………………………………………………………………………………………………………….</w:t>
      </w:r>
    </w:p>
    <w:p w14:paraId="06A5B89C" w14:textId="77777777" w:rsidR="00BB390C" w:rsidRPr="00397008" w:rsidRDefault="00BB390C" w:rsidP="00BB390C">
      <w:pPr>
        <w:spacing w:after="0" w:line="240" w:lineRule="auto"/>
        <w:rPr>
          <w:color w:val="2F5496" w:themeColor="accent1" w:themeShade="BF"/>
        </w:rPr>
      </w:pPr>
    </w:p>
    <w:p w14:paraId="7E371AA0" w14:textId="564967B4" w:rsidR="00530153" w:rsidRPr="00F1213D" w:rsidRDefault="00530153" w:rsidP="00530153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ACTIVIT</w:t>
      </w:r>
      <w:r w:rsidR="004D3B5C" w:rsidRPr="00F1213D">
        <w:rPr>
          <w:b/>
          <w:bCs/>
          <w:color w:val="FFB10F"/>
        </w:rPr>
        <w:t>É</w:t>
      </w:r>
      <w:r w:rsidRPr="00F1213D">
        <w:rPr>
          <w:b/>
          <w:bCs/>
          <w:color w:val="FFB10F"/>
        </w:rPr>
        <w:t xml:space="preserve"> </w:t>
      </w:r>
      <w:r w:rsidR="00EC7D4E" w:rsidRPr="00F1213D">
        <w:rPr>
          <w:b/>
          <w:bCs/>
          <w:color w:val="FFB10F"/>
        </w:rPr>
        <w:t>DE LA STRUCTURE</w:t>
      </w:r>
    </w:p>
    <w:p w14:paraId="230571A6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22E5BB28" w14:textId="0832ECA1" w:rsidR="00530153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Domaine d’activité</w:t>
      </w:r>
      <w:r>
        <w:rPr>
          <w:color w:val="2F5496" w:themeColor="accent1" w:themeShade="BF"/>
        </w:rPr>
        <w:t> </w:t>
      </w:r>
      <w:r w:rsidR="00CD1A18">
        <w:rPr>
          <w:color w:val="2F5496" w:themeColor="accent1" w:themeShade="BF"/>
        </w:rPr>
        <w:t xml:space="preserve">et le cas échéant, </w:t>
      </w:r>
      <w:r w:rsidR="006170A1">
        <w:rPr>
          <w:color w:val="2F5496" w:themeColor="accent1" w:themeShade="BF"/>
        </w:rPr>
        <w:t xml:space="preserve">bref </w:t>
      </w:r>
      <w:r w:rsidR="00CD1A18">
        <w:rPr>
          <w:color w:val="2F5496" w:themeColor="accent1" w:themeShade="BF"/>
        </w:rPr>
        <w:t xml:space="preserve">historique </w:t>
      </w:r>
      <w:r>
        <w:rPr>
          <w:color w:val="2F5496" w:themeColor="accent1" w:themeShade="BF"/>
        </w:rPr>
        <w:t>:</w:t>
      </w:r>
      <w:r w:rsidR="00434207" w:rsidRPr="00434207">
        <w:rPr>
          <w:color w:val="2F5496" w:themeColor="accent1" w:themeShade="BF"/>
        </w:rPr>
        <w:t xml:space="preserve"> </w:t>
      </w:r>
      <w:r w:rsidR="00434207">
        <w:rPr>
          <w:color w:val="2F5496" w:themeColor="accent1" w:themeShade="BF"/>
        </w:rPr>
        <w:t>……………………...………………………………………</w:t>
      </w:r>
    </w:p>
    <w:p w14:paraId="41DD0B6B" w14:textId="415FF3B8" w:rsidR="00530153" w:rsidRPr="00397008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Missions </w:t>
      </w:r>
      <w:r w:rsidR="00BC52C6">
        <w:rPr>
          <w:color w:val="2F5496" w:themeColor="accent1" w:themeShade="BF"/>
        </w:rPr>
        <w:t xml:space="preserve">principales </w:t>
      </w:r>
      <w:r w:rsidRPr="00397008">
        <w:rPr>
          <w:color w:val="2F5496" w:themeColor="accent1" w:themeShade="BF"/>
        </w:rPr>
        <w:t>:</w:t>
      </w:r>
      <w:r w:rsidR="00434207" w:rsidRPr="00434207">
        <w:rPr>
          <w:color w:val="2F5496" w:themeColor="accent1" w:themeShade="BF"/>
        </w:rPr>
        <w:t xml:space="preserve"> </w:t>
      </w:r>
      <w:r w:rsidR="00434207">
        <w:rPr>
          <w:color w:val="2F5496" w:themeColor="accent1" w:themeShade="BF"/>
        </w:rPr>
        <w:t>……………………...…………………………………………………………………………………………</w:t>
      </w:r>
    </w:p>
    <w:p w14:paraId="580BE6E1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3531F8C5" w14:textId="2E077287" w:rsidR="00EC7D4E" w:rsidRPr="00F1213D" w:rsidRDefault="004D3B5C" w:rsidP="00530153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É</w:t>
      </w:r>
      <w:r w:rsidR="00EC7D4E" w:rsidRPr="00F1213D">
        <w:rPr>
          <w:b/>
          <w:bCs/>
          <w:color w:val="FFB10F"/>
        </w:rPr>
        <w:t>QUIPE</w:t>
      </w:r>
    </w:p>
    <w:p w14:paraId="57D601C0" w14:textId="77777777" w:rsidR="006E6E2D" w:rsidRPr="00397008" w:rsidRDefault="006E6E2D" w:rsidP="00530153">
      <w:pPr>
        <w:spacing w:after="0" w:line="240" w:lineRule="auto"/>
        <w:rPr>
          <w:color w:val="2F5496" w:themeColor="accent1" w:themeShade="BF"/>
        </w:rPr>
      </w:pPr>
    </w:p>
    <w:p w14:paraId="5BA52BDD" w14:textId="61DE3D4A" w:rsidR="00530153" w:rsidRPr="00397008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Nombre de salariés en équivalent temps plein :</w:t>
      </w:r>
      <w:r>
        <w:rPr>
          <w:color w:val="2F5496" w:themeColor="accent1" w:themeShade="BF"/>
        </w:rPr>
        <w:t xml:space="preserve"> </w:t>
      </w:r>
      <w:r w:rsidR="00236F8E">
        <w:rPr>
          <w:color w:val="2F5496" w:themeColor="accent1" w:themeShade="BF"/>
        </w:rPr>
        <w:t>……………</w:t>
      </w:r>
      <w:proofErr w:type="gramStart"/>
      <w:r w:rsidR="00236F8E">
        <w:rPr>
          <w:color w:val="2F5496" w:themeColor="accent1" w:themeShade="BF"/>
        </w:rPr>
        <w:t>…….</w:t>
      </w:r>
      <w:proofErr w:type="gramEnd"/>
      <w:r w:rsidR="00236F8E">
        <w:rPr>
          <w:color w:val="2F5496" w:themeColor="accent1" w:themeShade="BF"/>
        </w:rPr>
        <w:t xml:space="preserve">.    </w:t>
      </w:r>
      <w:r w:rsidRPr="00397008">
        <w:rPr>
          <w:color w:val="2F5496" w:themeColor="accent1" w:themeShade="BF"/>
        </w:rPr>
        <w:t>dont emplois aidés :</w:t>
      </w:r>
      <w:r w:rsidR="00776BAE">
        <w:rPr>
          <w:color w:val="2F5496" w:themeColor="accent1" w:themeShade="BF"/>
        </w:rPr>
        <w:t xml:space="preserve"> ………………</w:t>
      </w:r>
    </w:p>
    <w:p w14:paraId="6A90AD3A" w14:textId="6F2112F2" w:rsidR="00530153" w:rsidRPr="00397008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397008">
        <w:rPr>
          <w:color w:val="2F5496" w:themeColor="accent1" w:themeShade="BF"/>
        </w:rPr>
        <w:t>Nombre de bénévoles :</w:t>
      </w:r>
      <w:r w:rsidR="00236F8E" w:rsidRPr="00236F8E">
        <w:rPr>
          <w:color w:val="2F5496" w:themeColor="accent1" w:themeShade="BF"/>
        </w:rPr>
        <w:t xml:space="preserve"> </w:t>
      </w:r>
      <w:r w:rsidR="00236F8E">
        <w:rPr>
          <w:color w:val="2F5496" w:themeColor="accent1" w:themeShade="BF"/>
        </w:rPr>
        <w:t>……………</w:t>
      </w:r>
      <w:proofErr w:type="gramStart"/>
      <w:r w:rsidR="00236F8E">
        <w:rPr>
          <w:color w:val="2F5496" w:themeColor="accent1" w:themeShade="BF"/>
        </w:rPr>
        <w:t>…….</w:t>
      </w:r>
      <w:proofErr w:type="gramEnd"/>
      <w:r w:rsidR="00236F8E">
        <w:rPr>
          <w:color w:val="2F5496" w:themeColor="accent1" w:themeShade="BF"/>
        </w:rPr>
        <w:t xml:space="preserve">.    </w:t>
      </w:r>
    </w:p>
    <w:p w14:paraId="34F1DABF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3D619B0B" w14:textId="4EB892F8" w:rsidR="00530153" w:rsidRPr="00F1213D" w:rsidRDefault="00530153" w:rsidP="00530153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PARTENARIAT</w:t>
      </w:r>
      <w:r w:rsidR="006E6E2D" w:rsidRPr="00F1213D">
        <w:rPr>
          <w:b/>
          <w:bCs/>
          <w:color w:val="FFB10F"/>
        </w:rPr>
        <w:t xml:space="preserve"> ACTUEL AVEC EDF SOLIDARIT</w:t>
      </w:r>
      <w:r w:rsidR="009526E2" w:rsidRPr="00F1213D">
        <w:rPr>
          <w:b/>
          <w:bCs/>
          <w:color w:val="FFB10F"/>
        </w:rPr>
        <w:t>É</w:t>
      </w:r>
    </w:p>
    <w:p w14:paraId="6485BDAD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79CA7707" w14:textId="673519B7" w:rsidR="00530153" w:rsidRPr="00397008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39700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DA06E6">
        <w:rPr>
          <w:color w:val="2F5496" w:themeColor="accent1" w:themeShade="BF"/>
        </w:rPr>
        <w:t xml:space="preserve">Non </w:t>
      </w:r>
    </w:p>
    <w:p w14:paraId="674537EF" w14:textId="7B28710C" w:rsidR="00530153" w:rsidRDefault="00530153" w:rsidP="00A9259B">
      <w:pPr>
        <w:spacing w:after="0" w:line="240" w:lineRule="auto"/>
        <w:ind w:firstLine="567"/>
        <w:rPr>
          <w:color w:val="2F5496" w:themeColor="accent1" w:themeShade="BF"/>
        </w:rPr>
      </w:pPr>
      <w:r w:rsidRPr="0039700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DA06E6">
        <w:rPr>
          <w:color w:val="2F5496" w:themeColor="accent1" w:themeShade="BF"/>
        </w:rPr>
        <w:t>Oui</w:t>
      </w:r>
    </w:p>
    <w:p w14:paraId="6FA99DE8" w14:textId="16AA3E58" w:rsidR="00530153" w:rsidRDefault="00530153" w:rsidP="00A9259B">
      <w:pPr>
        <w:spacing w:after="0" w:line="240" w:lineRule="auto"/>
        <w:ind w:left="708" w:hanging="141"/>
        <w:rPr>
          <w:color w:val="2F5496" w:themeColor="accent1" w:themeShade="BF"/>
        </w:rPr>
      </w:pPr>
      <w:r w:rsidRPr="00A9259B">
        <w:rPr>
          <w:color w:val="2F5496" w:themeColor="accent1" w:themeShade="BF"/>
        </w:rPr>
        <w:sym w:font="Wingdings" w:char="F071"/>
      </w:r>
      <w:r w:rsidRPr="00A9259B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Le cas échéant, h</w:t>
      </w:r>
      <w:r w:rsidRPr="00397008">
        <w:rPr>
          <w:color w:val="2F5496" w:themeColor="accent1" w:themeShade="BF"/>
        </w:rPr>
        <w:t xml:space="preserve">istorique des actions déjà menées </w:t>
      </w:r>
      <w:r w:rsidR="002B376C">
        <w:rPr>
          <w:color w:val="2F5496" w:themeColor="accent1" w:themeShade="BF"/>
        </w:rPr>
        <w:t>dans le cadre du partenariat</w:t>
      </w:r>
    </w:p>
    <w:p w14:paraId="31D8BA85" w14:textId="7D004BEE" w:rsidR="00A6386B" w:rsidRPr="00397008" w:rsidRDefault="00A6386B" w:rsidP="00A9259B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</w:t>
      </w:r>
      <w:r w:rsidR="007D3185">
        <w:rPr>
          <w:color w:val="2F5496" w:themeColor="accent1" w:themeShade="BF"/>
        </w:rPr>
        <w:t>…</w:t>
      </w:r>
      <w:r>
        <w:rPr>
          <w:color w:val="2F5496" w:themeColor="accent1" w:themeShade="BF"/>
        </w:rPr>
        <w:t>…</w:t>
      </w:r>
      <w:r w:rsidR="00B76B0A">
        <w:rPr>
          <w:color w:val="2F5496" w:themeColor="accent1" w:themeShade="BF"/>
        </w:rPr>
        <w:t>..</w:t>
      </w:r>
    </w:p>
    <w:p w14:paraId="43A3AAF3" w14:textId="432F272C" w:rsidR="004F0EF3" w:rsidRPr="00397008" w:rsidRDefault="004F0EF3" w:rsidP="00A9259B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</w:t>
      </w:r>
      <w:r w:rsidR="007D3185">
        <w:rPr>
          <w:color w:val="2F5496" w:themeColor="accent1" w:themeShade="BF"/>
        </w:rPr>
        <w:t>..</w:t>
      </w: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</w:t>
      </w:r>
      <w:r w:rsidR="007D3185">
        <w:rPr>
          <w:color w:val="2F5496" w:themeColor="accent1" w:themeShade="BF"/>
        </w:rPr>
        <w:t>.....</w:t>
      </w:r>
      <w:r>
        <w:rPr>
          <w:color w:val="2F5496" w:themeColor="accent1" w:themeShade="BF"/>
        </w:rPr>
        <w:t>……</w:t>
      </w:r>
    </w:p>
    <w:p w14:paraId="558A8304" w14:textId="77777777" w:rsidR="00F20F25" w:rsidRDefault="004F0EF3" w:rsidP="004F0EF3">
      <w:pPr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br w:type="page"/>
      </w:r>
    </w:p>
    <w:p w14:paraId="35396766" w14:textId="77777777" w:rsidR="00C3626C" w:rsidRPr="00C3626C" w:rsidRDefault="00C3626C" w:rsidP="00C3626C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Présentation du projet</w:t>
      </w:r>
    </w:p>
    <w:p w14:paraId="5B06974E" w14:textId="77777777" w:rsidR="00BB390C" w:rsidRPr="00C3626C" w:rsidRDefault="00BB390C" w:rsidP="00C3626C">
      <w:pPr>
        <w:spacing w:after="0" w:line="240" w:lineRule="auto"/>
        <w:rPr>
          <w:color w:val="2F5496" w:themeColor="accent1" w:themeShade="BF"/>
        </w:rPr>
      </w:pPr>
    </w:p>
    <w:p w14:paraId="1D79DD4B" w14:textId="77777777" w:rsidR="00C3626C" w:rsidRPr="00C3626C" w:rsidRDefault="00C3626C" w:rsidP="00C3626C">
      <w:pPr>
        <w:spacing w:after="0" w:line="240" w:lineRule="auto"/>
        <w:rPr>
          <w:color w:val="2F5496" w:themeColor="accent1" w:themeShade="BF"/>
        </w:rPr>
      </w:pPr>
    </w:p>
    <w:p w14:paraId="26E779C8" w14:textId="032BE73F" w:rsidR="00BB390C" w:rsidRPr="00F1213D" w:rsidRDefault="00BB390C" w:rsidP="00BB390C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CAT</w:t>
      </w:r>
      <w:r w:rsidR="00D473F7" w:rsidRPr="00F1213D">
        <w:rPr>
          <w:b/>
          <w:bCs/>
          <w:color w:val="FFB10F"/>
        </w:rPr>
        <w:t>É</w:t>
      </w:r>
      <w:r w:rsidRPr="00F1213D">
        <w:rPr>
          <w:b/>
          <w:bCs/>
          <w:color w:val="FFB10F"/>
        </w:rPr>
        <w:t>GORIE DANS LAQUELLE LE PROJET EST PRESENTÉ (</w:t>
      </w:r>
      <w:r w:rsidR="00A9259B" w:rsidRPr="00F1213D">
        <w:rPr>
          <w:b/>
          <w:bCs/>
          <w:color w:val="FFB10F"/>
        </w:rPr>
        <w:t>détails</w:t>
      </w:r>
      <w:r w:rsidRPr="00F1213D">
        <w:rPr>
          <w:b/>
          <w:bCs/>
          <w:color w:val="FFB10F"/>
        </w:rPr>
        <w:t xml:space="preserve"> page 2)</w:t>
      </w:r>
      <w:r w:rsidR="00A9259B" w:rsidRPr="00F1213D">
        <w:rPr>
          <w:b/>
          <w:bCs/>
          <w:color w:val="FFB10F"/>
        </w:rPr>
        <w:t xml:space="preserve"> / </w:t>
      </w:r>
      <w:r w:rsidR="00A9259B" w:rsidRPr="00F1213D">
        <w:rPr>
          <w:b/>
          <w:bCs/>
          <w:color w:val="FFB10F"/>
          <w:sz w:val="20"/>
          <w:szCs w:val="20"/>
        </w:rPr>
        <w:t>cocher la case correspondant</w:t>
      </w:r>
      <w:r w:rsidR="003C4F3F" w:rsidRPr="00F1213D">
        <w:rPr>
          <w:b/>
          <w:bCs/>
          <w:color w:val="FFB10F"/>
          <w:sz w:val="20"/>
          <w:szCs w:val="20"/>
        </w:rPr>
        <w:t>e</w:t>
      </w:r>
      <w:r w:rsidR="001D4FBE" w:rsidRPr="00F1213D">
        <w:rPr>
          <w:b/>
          <w:bCs/>
          <w:color w:val="FFB10F"/>
          <w:sz w:val="20"/>
          <w:szCs w:val="20"/>
        </w:rPr>
        <w:t>*</w:t>
      </w:r>
    </w:p>
    <w:p w14:paraId="1937BD75" w14:textId="77777777" w:rsidR="00BB390C" w:rsidRDefault="00BB390C" w:rsidP="00BB390C">
      <w:pPr>
        <w:spacing w:after="0" w:line="240" w:lineRule="auto"/>
        <w:rPr>
          <w:color w:val="2F5496" w:themeColor="accent1" w:themeShade="BF"/>
        </w:rPr>
      </w:pPr>
    </w:p>
    <w:p w14:paraId="0A6BF624" w14:textId="77777777" w:rsidR="00BB390C" w:rsidRDefault="00BB390C" w:rsidP="00BB390C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083592">
        <w:rPr>
          <w:color w:val="2F5496" w:themeColor="accent1" w:themeShade="BF"/>
        </w:rPr>
        <w:t>Ensemble pour mieux consommer</w:t>
      </w:r>
    </w:p>
    <w:p w14:paraId="6ACE853D" w14:textId="77777777" w:rsidR="00BB390C" w:rsidRDefault="00BB390C" w:rsidP="00BB390C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CC65EE">
        <w:rPr>
          <w:color w:val="2F5496" w:themeColor="accent1" w:themeShade="BF"/>
        </w:rPr>
        <w:t>Pour ceux qui ont le plus besoin de nous</w:t>
      </w:r>
    </w:p>
    <w:p w14:paraId="0FDA5DEA" w14:textId="77777777" w:rsidR="00BB390C" w:rsidRDefault="00BB390C" w:rsidP="00BB390C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7F3FB0">
        <w:rPr>
          <w:color w:val="2F5496" w:themeColor="accent1" w:themeShade="BF"/>
        </w:rPr>
        <w:t>A la rencontre des familles en situation de précarité énergétique</w:t>
      </w:r>
    </w:p>
    <w:p w14:paraId="47518B16" w14:textId="77777777" w:rsidR="00BB390C" w:rsidRDefault="00BB390C" w:rsidP="00BB390C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CC65EE">
        <w:rPr>
          <w:color w:val="2F5496" w:themeColor="accent1" w:themeShade="BF"/>
        </w:rPr>
        <w:t>Le numérique contre la précarité énergétique</w:t>
      </w:r>
    </w:p>
    <w:p w14:paraId="1E51A3DC" w14:textId="77777777" w:rsidR="00BB390C" w:rsidRDefault="00BB390C" w:rsidP="00BB390C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083592">
        <w:rPr>
          <w:color w:val="2F5496" w:themeColor="accent1" w:themeShade="BF"/>
        </w:rPr>
        <w:t>Le logement au cœur de l'efficacité énergétique</w:t>
      </w:r>
    </w:p>
    <w:p w14:paraId="674F777A" w14:textId="77777777" w:rsidR="00E55726" w:rsidRDefault="00E55726" w:rsidP="00E55726">
      <w:pPr>
        <w:spacing w:after="0" w:line="240" w:lineRule="auto"/>
        <w:rPr>
          <w:color w:val="2F5496" w:themeColor="accent1" w:themeShade="BF"/>
        </w:rPr>
      </w:pPr>
    </w:p>
    <w:p w14:paraId="74F7D888" w14:textId="76AA750D" w:rsidR="00BB390C" w:rsidRPr="00E55726" w:rsidRDefault="00E55726" w:rsidP="00E55726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E55726">
        <w:rPr>
          <w:rStyle w:val="Lienhypertexte"/>
          <w:rFonts w:cstheme="minorHAnsi"/>
          <w:b/>
          <w:bCs/>
          <w:i/>
          <w:iCs/>
          <w:color w:val="2F5496" w:themeColor="accent1" w:themeShade="BF"/>
          <w:sz w:val="20"/>
          <w:szCs w:val="20"/>
          <w:u w:val="none"/>
        </w:rPr>
        <w:t xml:space="preserve">* EDF </w:t>
      </w:r>
      <w:r w:rsidR="00494E43" w:rsidRPr="00E55726">
        <w:rPr>
          <w:b/>
          <w:bCs/>
          <w:i/>
          <w:iCs/>
          <w:color w:val="2F5496" w:themeColor="accent1" w:themeShade="BF"/>
          <w:sz w:val="20"/>
          <w:szCs w:val="20"/>
        </w:rPr>
        <w:t xml:space="preserve">Solidarité se réserve la possibilité de modifier la catégorie d’affectation initialement </w:t>
      </w:r>
      <w:r w:rsidRPr="00E55726">
        <w:rPr>
          <w:b/>
          <w:bCs/>
          <w:i/>
          <w:iCs/>
          <w:color w:val="2F5496" w:themeColor="accent1" w:themeShade="BF"/>
          <w:sz w:val="20"/>
          <w:szCs w:val="20"/>
        </w:rPr>
        <w:t>choisie</w:t>
      </w:r>
    </w:p>
    <w:p w14:paraId="599F5B72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5184006D" w14:textId="635C2EFF" w:rsidR="00530153" w:rsidRPr="00F1213D" w:rsidRDefault="00530153" w:rsidP="00530153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DESCRIPTION DETAILL</w:t>
      </w:r>
      <w:r w:rsidR="00D473F7" w:rsidRPr="00F1213D">
        <w:rPr>
          <w:b/>
          <w:bCs/>
          <w:color w:val="FFB10F"/>
        </w:rPr>
        <w:t>É</w:t>
      </w:r>
      <w:r w:rsidRPr="00F1213D">
        <w:rPr>
          <w:b/>
          <w:bCs/>
          <w:color w:val="FFB10F"/>
        </w:rPr>
        <w:t>E</w:t>
      </w:r>
      <w:r w:rsidR="0034067C" w:rsidRPr="00F1213D">
        <w:rPr>
          <w:b/>
          <w:bCs/>
          <w:color w:val="FFB10F"/>
        </w:rPr>
        <w:t xml:space="preserve"> DU PROJET</w:t>
      </w:r>
    </w:p>
    <w:p w14:paraId="50113189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6E7AF92E" w14:textId="0814D08A" w:rsidR="004F6B39" w:rsidRDefault="00530153" w:rsidP="00530153">
      <w:pPr>
        <w:spacing w:after="0" w:line="240" w:lineRule="auto"/>
        <w:jc w:val="both"/>
        <w:rPr>
          <w:color w:val="2F5496" w:themeColor="accent1" w:themeShade="BF"/>
        </w:rPr>
      </w:pPr>
      <w:r w:rsidRPr="00293365">
        <w:rPr>
          <w:color w:val="2F5496" w:themeColor="accent1" w:themeShade="BF"/>
        </w:rPr>
        <w:t xml:space="preserve">La présentation du projet doit être </w:t>
      </w:r>
      <w:r w:rsidR="00D23F7D">
        <w:rPr>
          <w:color w:val="2F5496" w:themeColor="accent1" w:themeShade="BF"/>
        </w:rPr>
        <w:t xml:space="preserve">concise, </w:t>
      </w:r>
      <w:r w:rsidRPr="00293365">
        <w:rPr>
          <w:color w:val="2F5496" w:themeColor="accent1" w:themeShade="BF"/>
        </w:rPr>
        <w:t xml:space="preserve">concrète et permettre de comprendre aisément ce qu’il est prévu de </w:t>
      </w:r>
      <w:r w:rsidR="00441DD4">
        <w:rPr>
          <w:color w:val="2F5496" w:themeColor="accent1" w:themeShade="BF"/>
        </w:rPr>
        <w:t>réaliser</w:t>
      </w:r>
      <w:r w:rsidR="004F6B39">
        <w:rPr>
          <w:color w:val="2F5496" w:themeColor="accent1" w:themeShade="BF"/>
        </w:rPr>
        <w:t>.</w:t>
      </w:r>
    </w:p>
    <w:p w14:paraId="079C10C1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3F774AC0" w14:textId="6C912368" w:rsidR="006C0AB9" w:rsidRDefault="00530153" w:rsidP="00645E0B">
      <w:pPr>
        <w:spacing w:after="0" w:line="240" w:lineRule="auto"/>
        <w:ind w:left="567"/>
        <w:rPr>
          <w:bCs/>
          <w:color w:val="2F5496" w:themeColor="accent1" w:themeShade="BF"/>
        </w:rPr>
      </w:pPr>
      <w:bookmarkStart w:id="0" w:name="_Hlk169511583"/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bookmarkEnd w:id="0"/>
      <w:r w:rsidR="00CD5130">
        <w:rPr>
          <w:bCs/>
          <w:color w:val="2F5496" w:themeColor="accent1" w:themeShade="BF"/>
        </w:rPr>
        <w:t>C</w:t>
      </w:r>
      <w:r w:rsidRPr="00504E78">
        <w:rPr>
          <w:bCs/>
          <w:color w:val="2F5496" w:themeColor="accent1" w:themeShade="BF"/>
        </w:rPr>
        <w:t>ontexte</w:t>
      </w:r>
    </w:p>
    <w:p w14:paraId="4C6EB58B" w14:textId="30D6B42F" w:rsidR="00C10D0E" w:rsidRPr="00397008" w:rsidRDefault="00C10D0E" w:rsidP="00A9259B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59B">
        <w:rPr>
          <w:color w:val="2F5496" w:themeColor="accent1" w:themeShade="BF"/>
        </w:rPr>
        <w:t>...</w:t>
      </w: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</w:t>
      </w:r>
      <w:r w:rsidR="00A9259B">
        <w:rPr>
          <w:color w:val="2F5496" w:themeColor="accent1" w:themeShade="BF"/>
        </w:rPr>
        <w:t>………</w:t>
      </w:r>
      <w:r>
        <w:rPr>
          <w:color w:val="2F5496" w:themeColor="accent1" w:themeShade="BF"/>
        </w:rPr>
        <w:t>…………</w:t>
      </w:r>
    </w:p>
    <w:p w14:paraId="4D28B5B4" w14:textId="77777777" w:rsidR="00DA06E6" w:rsidRDefault="00DA06E6" w:rsidP="00DA06E6">
      <w:pPr>
        <w:spacing w:after="0" w:line="240" w:lineRule="auto"/>
        <w:ind w:left="567"/>
        <w:rPr>
          <w:rFonts w:ascii="Times New Roman" w:hAnsi="Times New Roman"/>
          <w:bCs/>
          <w:color w:val="2F5496" w:themeColor="accent1" w:themeShade="BF"/>
        </w:rPr>
      </w:pPr>
    </w:p>
    <w:p w14:paraId="08F55355" w14:textId="559C74C7" w:rsidR="00DA06E6" w:rsidRDefault="00DA06E6" w:rsidP="00DA06E6">
      <w:pPr>
        <w:spacing w:after="0" w:line="240" w:lineRule="auto"/>
        <w:ind w:left="567"/>
        <w:rPr>
          <w:bCs/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CD5130">
        <w:rPr>
          <w:bCs/>
          <w:color w:val="2F5496" w:themeColor="accent1" w:themeShade="BF"/>
        </w:rPr>
        <w:t>S</w:t>
      </w:r>
      <w:r w:rsidRPr="00504E78">
        <w:rPr>
          <w:bCs/>
          <w:color w:val="2F5496" w:themeColor="accent1" w:themeShade="BF"/>
        </w:rPr>
        <w:t>ecteur géographique d’intervention (échelle de la commune, du département de la région…)</w:t>
      </w:r>
    </w:p>
    <w:p w14:paraId="4B0D7793" w14:textId="77777777" w:rsidR="003C4F3F" w:rsidRPr="00397008" w:rsidRDefault="003C4F3F" w:rsidP="003C4F3F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42191BAF" w14:textId="77777777" w:rsidR="006C0AB9" w:rsidRDefault="006C0AB9" w:rsidP="00645E0B">
      <w:pPr>
        <w:spacing w:after="0" w:line="240" w:lineRule="auto"/>
        <w:ind w:left="567"/>
        <w:rPr>
          <w:bCs/>
          <w:color w:val="2F5496" w:themeColor="accent1" w:themeShade="BF"/>
        </w:rPr>
      </w:pPr>
    </w:p>
    <w:p w14:paraId="2719E41E" w14:textId="0EBAED58" w:rsidR="00B26CCA" w:rsidRDefault="005A7E51" w:rsidP="00645E0B">
      <w:pPr>
        <w:spacing w:after="0" w:line="240" w:lineRule="auto"/>
        <w:ind w:left="567"/>
        <w:rPr>
          <w:bCs/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>
        <w:rPr>
          <w:bCs/>
          <w:color w:val="2F5496" w:themeColor="accent1" w:themeShade="BF"/>
        </w:rPr>
        <w:t xml:space="preserve"> Descriptif concret des actions engagées dans le cadre du projet</w:t>
      </w:r>
    </w:p>
    <w:p w14:paraId="7C696DA8" w14:textId="77777777" w:rsidR="005A7E51" w:rsidRDefault="005A7E51" w:rsidP="005A7E51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.……………………………………………………………………………………………………………………………………………..……..</w:t>
      </w:r>
    </w:p>
    <w:p w14:paraId="73A0CBA0" w14:textId="77777777" w:rsidR="005A7E51" w:rsidRPr="00397008" w:rsidRDefault="005A7E51" w:rsidP="005A7E51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56700" w14:textId="77777777" w:rsidR="00B26CCA" w:rsidRDefault="00B26CCA" w:rsidP="00645E0B">
      <w:pPr>
        <w:spacing w:after="0" w:line="240" w:lineRule="auto"/>
        <w:ind w:left="567"/>
        <w:rPr>
          <w:bCs/>
          <w:color w:val="2F5496" w:themeColor="accent1" w:themeShade="BF"/>
        </w:rPr>
      </w:pPr>
    </w:p>
    <w:p w14:paraId="5C662EB7" w14:textId="21C44D46" w:rsidR="006C0AB9" w:rsidRDefault="006C0AB9" w:rsidP="00645E0B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CD5130">
        <w:rPr>
          <w:bCs/>
          <w:color w:val="2F5496" w:themeColor="accent1" w:themeShade="BF"/>
        </w:rPr>
        <w:t>O</w:t>
      </w:r>
      <w:r w:rsidR="00530153" w:rsidRPr="00504E78">
        <w:rPr>
          <w:bCs/>
          <w:color w:val="2F5496" w:themeColor="accent1" w:themeShade="BF"/>
        </w:rPr>
        <w:t>bjectifs</w:t>
      </w:r>
      <w:r w:rsidR="00820489">
        <w:rPr>
          <w:bCs/>
          <w:color w:val="2F5496" w:themeColor="accent1" w:themeShade="BF"/>
        </w:rPr>
        <w:t xml:space="preserve"> du projet</w:t>
      </w:r>
      <w:proofErr w:type="gramStart"/>
      <w:r w:rsidR="00B76B0A">
        <w:rPr>
          <w:bCs/>
          <w:color w:val="2F5496" w:themeColor="accent1" w:themeShade="BF"/>
        </w:rPr>
        <w:t xml:space="preserve"> </w:t>
      </w:r>
      <w:r w:rsidR="00B76B0A">
        <w:rPr>
          <w:color w:val="2F5496" w:themeColor="accent1" w:themeShade="BF"/>
        </w:rPr>
        <w:t>.…</w:t>
      </w:r>
      <w:proofErr w:type="gramEnd"/>
      <w:r w:rsidR="00B76B0A"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</w:t>
      </w:r>
      <w:r w:rsidR="00AB7AE9">
        <w:rPr>
          <w:color w:val="2F5496" w:themeColor="accent1" w:themeShade="BF"/>
        </w:rPr>
        <w:t>..</w:t>
      </w:r>
      <w:r w:rsidR="00B76B0A">
        <w:rPr>
          <w:color w:val="2F5496" w:themeColor="accent1" w:themeShade="BF"/>
        </w:rPr>
        <w:t>……..</w:t>
      </w:r>
    </w:p>
    <w:p w14:paraId="487C3E92" w14:textId="6DFF4DF4" w:rsidR="00A9259B" w:rsidRPr="00397008" w:rsidRDefault="00A9259B" w:rsidP="00A9259B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58786" w14:textId="77777777" w:rsidR="00527FE2" w:rsidRDefault="00527FE2" w:rsidP="00527FE2">
      <w:pPr>
        <w:spacing w:after="0" w:line="240" w:lineRule="auto"/>
        <w:rPr>
          <w:b/>
          <w:bCs/>
          <w:color w:val="2F5496" w:themeColor="accent1" w:themeShade="BF"/>
        </w:rPr>
      </w:pPr>
    </w:p>
    <w:p w14:paraId="4C2CC106" w14:textId="77298EEC" w:rsidR="00527FE2" w:rsidRDefault="00527FE2" w:rsidP="00527FE2">
      <w:pPr>
        <w:spacing w:after="0" w:line="240" w:lineRule="auto"/>
        <w:ind w:left="567"/>
        <w:rPr>
          <w:bCs/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="00CD5130">
        <w:rPr>
          <w:bCs/>
          <w:color w:val="2F5496" w:themeColor="accent1" w:themeShade="BF"/>
        </w:rPr>
        <w:t>C</w:t>
      </w:r>
      <w:r>
        <w:rPr>
          <w:bCs/>
          <w:color w:val="2F5496" w:themeColor="accent1" w:themeShade="BF"/>
        </w:rPr>
        <w:t>ohérence du projet avec l’action</w:t>
      </w:r>
      <w:r w:rsidRPr="00504E78">
        <w:rPr>
          <w:bCs/>
          <w:color w:val="2F5496" w:themeColor="accent1" w:themeShade="BF"/>
        </w:rPr>
        <w:t xml:space="preserve"> Solidarité</w:t>
      </w:r>
      <w:r>
        <w:rPr>
          <w:bCs/>
          <w:color w:val="2F5496" w:themeColor="accent1" w:themeShade="BF"/>
        </w:rPr>
        <w:t xml:space="preserve"> d’EDF</w:t>
      </w:r>
    </w:p>
    <w:p w14:paraId="3E6B5A43" w14:textId="28EA87E0" w:rsidR="00AB7AE9" w:rsidRPr="00397008" w:rsidRDefault="00AB7AE9" w:rsidP="00AB7AE9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805">
        <w:rPr>
          <w:color w:val="2F5496" w:themeColor="accent1" w:themeShade="BF"/>
        </w:rPr>
        <w:t>…….</w:t>
      </w:r>
      <w:r>
        <w:rPr>
          <w:color w:val="2F5496" w:themeColor="accent1" w:themeShade="BF"/>
        </w:rPr>
        <w:t>……………………………………..</w:t>
      </w:r>
    </w:p>
    <w:p w14:paraId="66BFF357" w14:textId="77777777" w:rsidR="00527FE2" w:rsidRDefault="00527FE2" w:rsidP="006C0AB9">
      <w:pPr>
        <w:spacing w:after="0" w:line="240" w:lineRule="auto"/>
        <w:ind w:left="567"/>
        <w:rPr>
          <w:color w:val="2F5496" w:themeColor="accent1" w:themeShade="BF"/>
        </w:rPr>
      </w:pPr>
    </w:p>
    <w:p w14:paraId="16466F4A" w14:textId="4B4FF94D" w:rsidR="003357F7" w:rsidRPr="00504E78" w:rsidRDefault="003357F7" w:rsidP="003357F7">
      <w:pPr>
        <w:spacing w:after="4" w:line="249" w:lineRule="auto"/>
        <w:ind w:left="567"/>
        <w:jc w:val="both"/>
        <w:rPr>
          <w:bCs/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 w:rsidRPr="00504E78"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504E78">
        <w:rPr>
          <w:bCs/>
          <w:color w:val="2F5496" w:themeColor="accent1" w:themeShade="BF"/>
        </w:rPr>
        <w:t>Calendrier de mise en œuvre</w:t>
      </w:r>
      <w:r w:rsidR="00283FCB" w:rsidRPr="00283FCB">
        <w:rPr>
          <w:bCs/>
          <w:color w:val="2F5496" w:themeColor="accent1" w:themeShade="BF"/>
        </w:rPr>
        <w:t xml:space="preserve"> </w:t>
      </w:r>
      <w:r w:rsidR="00283FCB" w:rsidRPr="00504E78">
        <w:rPr>
          <w:bCs/>
          <w:color w:val="2F5496" w:themeColor="accent1" w:themeShade="BF"/>
        </w:rPr>
        <w:t>prévu</w:t>
      </w:r>
    </w:p>
    <w:p w14:paraId="3FBF0DFD" w14:textId="45497189" w:rsidR="00AB7AE9" w:rsidRPr="00397008" w:rsidRDefault="00AB7AE9" w:rsidP="00AB7AE9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805">
        <w:rPr>
          <w:color w:val="2F5496" w:themeColor="accent1" w:themeShade="BF"/>
        </w:rPr>
        <w:t>…….</w:t>
      </w:r>
      <w:r>
        <w:rPr>
          <w:color w:val="2F5496" w:themeColor="accent1" w:themeShade="BF"/>
        </w:rPr>
        <w:t>…………………………………..</w:t>
      </w:r>
    </w:p>
    <w:p w14:paraId="03A3279A" w14:textId="77777777" w:rsidR="00F2606C" w:rsidRDefault="00F2606C" w:rsidP="00F2606C">
      <w:pPr>
        <w:spacing w:after="0" w:line="240" w:lineRule="auto"/>
        <w:ind w:left="567"/>
        <w:rPr>
          <w:bCs/>
          <w:color w:val="2F5496" w:themeColor="accent1" w:themeShade="BF"/>
        </w:rPr>
      </w:pPr>
    </w:p>
    <w:p w14:paraId="6815C7DE" w14:textId="6DFD9CAB" w:rsidR="00F62805" w:rsidRDefault="00F62805">
      <w:pPr>
        <w:rPr>
          <w:color w:val="2F5496" w:themeColor="accent1" w:themeShade="BF"/>
        </w:rPr>
      </w:pPr>
      <w:r>
        <w:rPr>
          <w:color w:val="2F5496" w:themeColor="accent1" w:themeShade="BF"/>
        </w:rPr>
        <w:br w:type="page"/>
      </w:r>
    </w:p>
    <w:p w14:paraId="0C27948D" w14:textId="44A23596" w:rsidR="00E24239" w:rsidRPr="00956491" w:rsidRDefault="00956491" w:rsidP="00956491">
      <w:pPr>
        <w:spacing w:after="0" w:line="240" w:lineRule="auto"/>
        <w:ind w:left="567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Bénéfices attendus du projet</w:t>
      </w:r>
    </w:p>
    <w:p w14:paraId="5B3AF028" w14:textId="77777777" w:rsidR="00274896" w:rsidRDefault="00274896" w:rsidP="008F5989">
      <w:pPr>
        <w:spacing w:after="0" w:line="240" w:lineRule="auto"/>
        <w:ind w:left="567"/>
        <w:rPr>
          <w:rFonts w:cstheme="minorHAnsi"/>
          <w:bCs/>
          <w:color w:val="2F5496" w:themeColor="accent1" w:themeShade="BF"/>
        </w:rPr>
      </w:pPr>
    </w:p>
    <w:p w14:paraId="73BBBC30" w14:textId="77777777" w:rsidR="00274896" w:rsidRDefault="00274896" w:rsidP="008F5989">
      <w:pPr>
        <w:spacing w:after="0" w:line="240" w:lineRule="auto"/>
        <w:ind w:left="567"/>
        <w:rPr>
          <w:rFonts w:cstheme="minorHAnsi"/>
          <w:bCs/>
          <w:color w:val="2F5496" w:themeColor="accent1" w:themeShade="BF"/>
        </w:rPr>
      </w:pPr>
    </w:p>
    <w:p w14:paraId="4D44105E" w14:textId="794F2E2D" w:rsidR="009508C1" w:rsidRDefault="009508C1" w:rsidP="00E24239">
      <w:pPr>
        <w:spacing w:after="0" w:line="240" w:lineRule="auto"/>
        <w:rPr>
          <w:color w:val="2F5496" w:themeColor="accent1" w:themeShade="BF"/>
        </w:rPr>
      </w:pPr>
      <w:r w:rsidRPr="00293365">
        <w:rPr>
          <w:color w:val="2F5496" w:themeColor="accent1" w:themeShade="BF"/>
        </w:rPr>
        <w:t>Il faut préciser les réalisations prévues et les résultats escomptés</w:t>
      </w:r>
      <w:r>
        <w:rPr>
          <w:color w:val="2F5496" w:themeColor="accent1" w:themeShade="BF"/>
        </w:rPr>
        <w:t xml:space="preserve"> pour les bénéficiaires</w:t>
      </w:r>
      <w:r w:rsidRPr="00293365">
        <w:rPr>
          <w:color w:val="2F5496" w:themeColor="accent1" w:themeShade="BF"/>
        </w:rPr>
        <w:t>.</w:t>
      </w:r>
    </w:p>
    <w:p w14:paraId="564F7608" w14:textId="77777777" w:rsidR="001D4FE3" w:rsidRDefault="001D4FE3" w:rsidP="00E24239">
      <w:pPr>
        <w:spacing w:after="0" w:line="240" w:lineRule="auto"/>
        <w:rPr>
          <w:color w:val="2F5496" w:themeColor="accent1" w:themeShade="BF"/>
        </w:rPr>
      </w:pPr>
    </w:p>
    <w:p w14:paraId="1DAF5941" w14:textId="56D39784" w:rsidR="001D4FE3" w:rsidRDefault="001D4FE3" w:rsidP="001D4FE3">
      <w:pPr>
        <w:spacing w:after="0" w:line="240" w:lineRule="auto"/>
        <w:ind w:left="567"/>
        <w:rPr>
          <w:color w:val="2F5496" w:themeColor="accent1" w:themeShade="BF"/>
        </w:rPr>
      </w:pPr>
      <w:r w:rsidRPr="00504E78">
        <w:rPr>
          <w:rFonts w:ascii="Times New Roman" w:hAnsi="Times New Roman"/>
          <w:bCs/>
          <w:color w:val="2F5496" w:themeColor="accent1" w:themeShade="BF"/>
        </w:rPr>
        <w:sym w:font="Wingdings" w:char="F071"/>
      </w:r>
      <w:r>
        <w:rPr>
          <w:rFonts w:ascii="Times New Roman" w:hAnsi="Times New Roman"/>
          <w:bCs/>
          <w:color w:val="2F5496" w:themeColor="accent1" w:themeShade="BF"/>
        </w:rPr>
        <w:t xml:space="preserve"> </w:t>
      </w:r>
      <w:r w:rsidRPr="00441DD4">
        <w:rPr>
          <w:rFonts w:cstheme="minorHAnsi"/>
          <w:bCs/>
          <w:color w:val="2F5496" w:themeColor="accent1" w:themeShade="BF"/>
        </w:rPr>
        <w:t>L</w:t>
      </w:r>
      <w:r w:rsidRPr="00441DD4">
        <w:rPr>
          <w:rFonts w:cstheme="minorHAnsi"/>
          <w:color w:val="2F5496" w:themeColor="accent1" w:themeShade="BF"/>
        </w:rPr>
        <w:t xml:space="preserve">es </w:t>
      </w:r>
      <w:r w:rsidR="00370612">
        <w:rPr>
          <w:rFonts w:cstheme="minorHAnsi"/>
          <w:color w:val="2F5496" w:themeColor="accent1" w:themeShade="BF"/>
        </w:rPr>
        <w:t xml:space="preserve">bénéficiaires de l’action et les </w:t>
      </w:r>
      <w:r w:rsidRPr="00293365">
        <w:rPr>
          <w:color w:val="2F5496" w:themeColor="accent1" w:themeShade="BF"/>
        </w:rPr>
        <w:t>besoins auxquels le projet vient répondre</w:t>
      </w:r>
    </w:p>
    <w:p w14:paraId="30B895B3" w14:textId="1E9EF26D" w:rsidR="009337E1" w:rsidRPr="00397008" w:rsidRDefault="009337E1" w:rsidP="009337E1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41B0A50C" w14:textId="77777777" w:rsidR="009337E1" w:rsidRDefault="009337E1" w:rsidP="001D4FE3">
      <w:pPr>
        <w:spacing w:after="0" w:line="240" w:lineRule="auto"/>
        <w:ind w:left="567"/>
        <w:rPr>
          <w:color w:val="2F5496" w:themeColor="accent1" w:themeShade="BF"/>
        </w:rPr>
      </w:pPr>
    </w:p>
    <w:p w14:paraId="15E62760" w14:textId="12527620" w:rsidR="008F5989" w:rsidRDefault="008F5989" w:rsidP="008F5989">
      <w:pPr>
        <w:spacing w:after="0" w:line="240" w:lineRule="auto"/>
        <w:ind w:left="567"/>
        <w:rPr>
          <w:rFonts w:cstheme="minorHAnsi"/>
          <w:bCs/>
          <w:color w:val="2F5496" w:themeColor="accent1" w:themeShade="BF"/>
        </w:rPr>
      </w:pPr>
      <w:r w:rsidRPr="00E95499">
        <w:rPr>
          <w:rFonts w:cstheme="minorHAnsi"/>
          <w:bCs/>
          <w:color w:val="2F5496" w:themeColor="accent1" w:themeShade="BF"/>
        </w:rPr>
        <w:sym w:font="Wingdings" w:char="F071"/>
      </w:r>
      <w:r w:rsidRPr="00E95499">
        <w:rPr>
          <w:rFonts w:cstheme="minorHAnsi"/>
          <w:bCs/>
          <w:color w:val="2F5496" w:themeColor="accent1" w:themeShade="BF"/>
        </w:rPr>
        <w:t xml:space="preserve"> </w:t>
      </w:r>
      <w:r>
        <w:rPr>
          <w:rFonts w:cstheme="minorHAnsi"/>
          <w:bCs/>
          <w:color w:val="2F5496" w:themeColor="accent1" w:themeShade="BF"/>
        </w:rPr>
        <w:t>L’</w:t>
      </w:r>
      <w:r w:rsidRPr="00E95499">
        <w:rPr>
          <w:rFonts w:cstheme="minorHAnsi"/>
          <w:bCs/>
          <w:color w:val="2F5496" w:themeColor="accent1" w:themeShade="BF"/>
        </w:rPr>
        <w:t>utilité pour les personnes ciblées</w:t>
      </w:r>
    </w:p>
    <w:p w14:paraId="074F49C8" w14:textId="77777777" w:rsidR="009337E1" w:rsidRPr="00397008" w:rsidRDefault="009337E1" w:rsidP="009337E1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5681875C" w14:textId="77777777" w:rsidR="00E24239" w:rsidRDefault="00E24239" w:rsidP="008F5989">
      <w:pPr>
        <w:spacing w:after="0" w:line="240" w:lineRule="auto"/>
        <w:ind w:left="567"/>
        <w:rPr>
          <w:rFonts w:cstheme="minorHAnsi"/>
          <w:bCs/>
          <w:color w:val="2F5496" w:themeColor="accent1" w:themeShade="BF"/>
        </w:rPr>
      </w:pPr>
    </w:p>
    <w:p w14:paraId="6A50BDFB" w14:textId="144D85FC" w:rsidR="006C0AB9" w:rsidRDefault="00E24239" w:rsidP="006C0AB9">
      <w:pPr>
        <w:spacing w:after="0" w:line="240" w:lineRule="auto"/>
        <w:ind w:left="567"/>
        <w:rPr>
          <w:color w:val="2F5496" w:themeColor="accent1" w:themeShade="BF"/>
        </w:rPr>
      </w:pPr>
      <w:r w:rsidRPr="00E95499">
        <w:rPr>
          <w:rFonts w:cstheme="minorHAnsi"/>
          <w:bCs/>
          <w:color w:val="2F5496" w:themeColor="accent1" w:themeShade="BF"/>
        </w:rPr>
        <w:sym w:font="Wingdings" w:char="F071"/>
      </w:r>
      <w:r>
        <w:rPr>
          <w:rFonts w:cstheme="minorHAnsi"/>
          <w:bCs/>
          <w:color w:val="2F5496" w:themeColor="accent1" w:themeShade="BF"/>
        </w:rPr>
        <w:t xml:space="preserve"> L</w:t>
      </w:r>
      <w:r w:rsidR="006C0AB9" w:rsidRPr="00293365">
        <w:rPr>
          <w:color w:val="2F5496" w:themeColor="accent1" w:themeShade="BF"/>
        </w:rPr>
        <w:t xml:space="preserve">a </w:t>
      </w:r>
      <w:r>
        <w:rPr>
          <w:color w:val="2F5496" w:themeColor="accent1" w:themeShade="BF"/>
        </w:rPr>
        <w:t xml:space="preserve">plus-value </w:t>
      </w:r>
      <w:r w:rsidR="00527FE2">
        <w:rPr>
          <w:color w:val="2F5496" w:themeColor="accent1" w:themeShade="BF"/>
        </w:rPr>
        <w:t>apportée par le projet comparé à d’autres actions similaires</w:t>
      </w:r>
    </w:p>
    <w:p w14:paraId="741FEBCC" w14:textId="77777777" w:rsidR="003C4F3F" w:rsidRPr="00397008" w:rsidRDefault="003C4F3F" w:rsidP="003C4F3F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6182DB32" w14:textId="00C622D1" w:rsidR="003C4F3F" w:rsidRDefault="003C4F3F">
      <w:pPr>
        <w:rPr>
          <w:color w:val="2F5496" w:themeColor="accent1" w:themeShade="BF"/>
        </w:rPr>
      </w:pPr>
      <w:r>
        <w:rPr>
          <w:color w:val="2F5496" w:themeColor="accent1" w:themeShade="BF"/>
        </w:rPr>
        <w:br w:type="page"/>
      </w:r>
    </w:p>
    <w:p w14:paraId="4809A778" w14:textId="7FC6F718" w:rsidR="00530153" w:rsidRPr="00F1213D" w:rsidRDefault="00EC7F81" w:rsidP="00406D5D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M</w:t>
      </w:r>
      <w:r w:rsidR="001D4FE3" w:rsidRPr="00F1213D">
        <w:rPr>
          <w:b/>
          <w:bCs/>
          <w:color w:val="FF861C"/>
          <w:sz w:val="40"/>
          <w:szCs w:val="40"/>
        </w:rPr>
        <w:t>oyens mobilisés</w:t>
      </w:r>
    </w:p>
    <w:p w14:paraId="607A327E" w14:textId="77777777" w:rsidR="00870501" w:rsidRDefault="00870501" w:rsidP="00870501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682C2CF7" w14:textId="77777777" w:rsidR="00EC7F81" w:rsidRDefault="00EC7F81" w:rsidP="00870501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5F72CE6B" w14:textId="77777777" w:rsidR="007E6983" w:rsidRDefault="00011BD0" w:rsidP="00334FEE">
      <w:pPr>
        <w:spacing w:after="4" w:line="249" w:lineRule="auto"/>
        <w:jc w:val="both"/>
        <w:rPr>
          <w:color w:val="2F5496" w:themeColor="accent1" w:themeShade="BF"/>
        </w:rPr>
      </w:pPr>
      <w:r w:rsidRPr="00293365">
        <w:rPr>
          <w:color w:val="2F5496" w:themeColor="accent1" w:themeShade="BF"/>
        </w:rPr>
        <w:t>Le</w:t>
      </w:r>
      <w:r>
        <w:rPr>
          <w:color w:val="2F5496" w:themeColor="accent1" w:themeShade="BF"/>
        </w:rPr>
        <w:t xml:space="preserve">s moyens mobilisés doivent </w:t>
      </w:r>
      <w:r w:rsidR="00334FEE">
        <w:rPr>
          <w:color w:val="2F5496" w:themeColor="accent1" w:themeShade="BF"/>
        </w:rPr>
        <w:t>être en adéquation avec les objectifs du projet</w:t>
      </w:r>
      <w:r w:rsidR="007E6983">
        <w:rPr>
          <w:color w:val="2F5496" w:themeColor="accent1" w:themeShade="BF"/>
        </w:rPr>
        <w:t>.</w:t>
      </w:r>
    </w:p>
    <w:p w14:paraId="51B201C7" w14:textId="46059695" w:rsidR="00334FEE" w:rsidRDefault="007E6983" w:rsidP="00334FEE">
      <w:pPr>
        <w:spacing w:after="4" w:line="249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Ils doivent </w:t>
      </w:r>
      <w:r w:rsidR="00011BD0">
        <w:rPr>
          <w:color w:val="2F5496" w:themeColor="accent1" w:themeShade="BF"/>
        </w:rPr>
        <w:t xml:space="preserve">permettre </w:t>
      </w:r>
      <w:r>
        <w:rPr>
          <w:color w:val="2F5496" w:themeColor="accent1" w:themeShade="BF"/>
        </w:rPr>
        <w:t xml:space="preserve">de </w:t>
      </w:r>
      <w:r w:rsidR="00334FEE">
        <w:rPr>
          <w:color w:val="2F5496" w:themeColor="accent1" w:themeShade="BF"/>
        </w:rPr>
        <w:t>démontrer le réalisme et la faisabilité du projet</w:t>
      </w:r>
      <w:r>
        <w:rPr>
          <w:color w:val="2F5496" w:themeColor="accent1" w:themeShade="BF"/>
        </w:rPr>
        <w:t>.</w:t>
      </w:r>
    </w:p>
    <w:p w14:paraId="5E020AD9" w14:textId="77777777" w:rsidR="00011BD0" w:rsidRDefault="00011BD0" w:rsidP="00870501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1D6C401E" w14:textId="1FAA551A" w:rsidR="00725184" w:rsidRPr="00F1213D" w:rsidRDefault="00870501" w:rsidP="00F1213D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L</w:t>
      </w:r>
      <w:r w:rsidR="00725184" w:rsidRPr="00F1213D">
        <w:rPr>
          <w:b/>
          <w:bCs/>
          <w:color w:val="FFB10F"/>
        </w:rPr>
        <w:t>ES MOYENS HUMAINS, MAT</w:t>
      </w:r>
      <w:r w:rsidR="008B6076" w:rsidRPr="00F1213D">
        <w:rPr>
          <w:b/>
          <w:bCs/>
          <w:color w:val="FFB10F"/>
        </w:rPr>
        <w:t>É</w:t>
      </w:r>
      <w:r w:rsidR="00725184" w:rsidRPr="00F1213D">
        <w:rPr>
          <w:b/>
          <w:bCs/>
          <w:color w:val="FFB10F"/>
        </w:rPr>
        <w:t>RIELS, TECHNIQUES</w:t>
      </w:r>
    </w:p>
    <w:p w14:paraId="447D2D9B" w14:textId="77777777" w:rsidR="00725184" w:rsidRDefault="00725184" w:rsidP="00870501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6D8C557C" w14:textId="34BB795C" w:rsidR="00A20970" w:rsidRDefault="00A20970" w:rsidP="00A20970">
      <w:pPr>
        <w:spacing w:after="4" w:line="249" w:lineRule="auto"/>
        <w:ind w:left="567"/>
        <w:jc w:val="both"/>
        <w:rPr>
          <w:rFonts w:cstheme="minorHAnsi"/>
          <w:bCs/>
          <w:color w:val="2F5496" w:themeColor="accent1" w:themeShade="BF"/>
        </w:rPr>
      </w:pPr>
      <w:r w:rsidRPr="00E95499">
        <w:rPr>
          <w:rFonts w:cstheme="minorHAnsi"/>
          <w:bCs/>
          <w:color w:val="2F5496" w:themeColor="accent1" w:themeShade="BF"/>
        </w:rPr>
        <w:sym w:font="Wingdings" w:char="F071"/>
      </w:r>
      <w:r>
        <w:rPr>
          <w:rFonts w:cstheme="minorHAnsi"/>
          <w:bCs/>
          <w:color w:val="2F5496" w:themeColor="accent1" w:themeShade="BF"/>
        </w:rPr>
        <w:t xml:space="preserve"> </w:t>
      </w:r>
      <w:r w:rsidR="009A1BFC">
        <w:rPr>
          <w:rFonts w:cstheme="minorHAnsi"/>
          <w:bCs/>
          <w:color w:val="2F5496" w:themeColor="accent1" w:themeShade="BF"/>
        </w:rPr>
        <w:t>D</w:t>
      </w:r>
      <w:r>
        <w:rPr>
          <w:rFonts w:cstheme="minorHAnsi"/>
          <w:bCs/>
          <w:color w:val="2F5496" w:themeColor="accent1" w:themeShade="BF"/>
        </w:rPr>
        <w:t xml:space="preserve">escription des </w:t>
      </w:r>
      <w:r w:rsidR="004144A8">
        <w:rPr>
          <w:rFonts w:cstheme="minorHAnsi"/>
          <w:bCs/>
          <w:color w:val="2F5496" w:themeColor="accent1" w:themeShade="BF"/>
        </w:rPr>
        <w:t xml:space="preserve">différents </w:t>
      </w:r>
      <w:r>
        <w:rPr>
          <w:rFonts w:cstheme="minorHAnsi"/>
          <w:bCs/>
          <w:color w:val="2F5496" w:themeColor="accent1" w:themeShade="BF"/>
        </w:rPr>
        <w:t>moyens mobilisés pour la mise en œuvre du projet</w:t>
      </w:r>
    </w:p>
    <w:p w14:paraId="302BD2AA" w14:textId="77777777" w:rsidR="003C4F3F" w:rsidRPr="00397008" w:rsidRDefault="003C4F3F" w:rsidP="003C4F3F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4F51CCCA" w14:textId="6EF406A6" w:rsidR="004144A8" w:rsidRDefault="004144A8" w:rsidP="004144A8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5104A98B" w14:textId="6651D076" w:rsidR="00406D5D" w:rsidRPr="00F1213D" w:rsidRDefault="004144A8" w:rsidP="00F1213D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LES MOYENS FINANCIERS</w:t>
      </w:r>
    </w:p>
    <w:p w14:paraId="06D2C00C" w14:textId="77777777" w:rsidR="00DD06A3" w:rsidRDefault="00DD06A3" w:rsidP="002902B9">
      <w:pPr>
        <w:spacing w:after="4" w:line="249" w:lineRule="auto"/>
        <w:jc w:val="both"/>
        <w:rPr>
          <w:color w:val="2F5496" w:themeColor="accent1" w:themeShade="BF"/>
        </w:rPr>
      </w:pPr>
    </w:p>
    <w:p w14:paraId="3AE91176" w14:textId="39A0DD2E" w:rsidR="00406D5D" w:rsidRPr="008A7509" w:rsidRDefault="007E356A" w:rsidP="008111F7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D6683E">
        <w:rPr>
          <w:rFonts w:cstheme="minorHAnsi"/>
          <w:bCs/>
          <w:color w:val="2F5496" w:themeColor="accent1" w:themeShade="BF"/>
        </w:rPr>
        <w:sym w:font="Wingdings" w:char="F071"/>
      </w:r>
      <w:r w:rsidR="00DD06A3" w:rsidRPr="00DD06A3">
        <w:rPr>
          <w:rFonts w:cstheme="minorHAnsi"/>
          <w:bCs/>
          <w:color w:val="2F5496" w:themeColor="accent1" w:themeShade="BF"/>
        </w:rPr>
        <w:t xml:space="preserve"> </w:t>
      </w:r>
      <w:r w:rsidR="00DD06A3">
        <w:rPr>
          <w:rFonts w:cstheme="minorHAnsi"/>
          <w:bCs/>
          <w:color w:val="2F5496" w:themeColor="accent1" w:themeShade="BF"/>
        </w:rPr>
        <w:t xml:space="preserve">Présentation </w:t>
      </w:r>
      <w:r w:rsidR="00406D5D">
        <w:rPr>
          <w:color w:val="2F5496" w:themeColor="accent1" w:themeShade="BF"/>
        </w:rPr>
        <w:t xml:space="preserve">d’un budget prévisionnel </w:t>
      </w:r>
      <w:r w:rsidR="009A1BFC">
        <w:rPr>
          <w:color w:val="2F5496" w:themeColor="accent1" w:themeShade="BF"/>
        </w:rPr>
        <w:t xml:space="preserve">équilibré, </w:t>
      </w:r>
      <w:r w:rsidR="00406D5D">
        <w:rPr>
          <w:color w:val="2F5496" w:themeColor="accent1" w:themeShade="BF"/>
        </w:rPr>
        <w:t>détaillé et argumenté</w:t>
      </w:r>
      <w:r w:rsidR="007E6983">
        <w:rPr>
          <w:color w:val="2F5496" w:themeColor="accent1" w:themeShade="BF"/>
        </w:rPr>
        <w:t xml:space="preserve"> </w:t>
      </w:r>
      <w:r w:rsidR="008111F7" w:rsidRPr="00293365">
        <w:rPr>
          <w:color w:val="2F5496" w:themeColor="accent1" w:themeShade="BF"/>
        </w:rPr>
        <w:t>présent</w:t>
      </w:r>
      <w:r w:rsidR="008111F7">
        <w:rPr>
          <w:color w:val="2F5496" w:themeColor="accent1" w:themeShade="BF"/>
        </w:rPr>
        <w:t>ant</w:t>
      </w:r>
      <w:r w:rsidR="008111F7" w:rsidRPr="00293365">
        <w:rPr>
          <w:color w:val="2F5496" w:themeColor="accent1" w:themeShade="BF"/>
        </w:rPr>
        <w:t xml:space="preserve"> le financement </w:t>
      </w:r>
      <w:r w:rsidR="008111F7">
        <w:rPr>
          <w:color w:val="2F5496" w:themeColor="accent1" w:themeShade="BF"/>
        </w:rPr>
        <w:t>du projet</w:t>
      </w:r>
      <w:r w:rsidR="008111F7" w:rsidRPr="00293365">
        <w:rPr>
          <w:color w:val="2F5496" w:themeColor="accent1" w:themeShade="BF"/>
        </w:rPr>
        <w:t xml:space="preserve"> et non le budget global de la structure</w:t>
      </w:r>
      <w:r w:rsidR="0065575E">
        <w:rPr>
          <w:color w:val="2F5496" w:themeColor="accent1" w:themeShade="BF"/>
        </w:rPr>
        <w:t xml:space="preserve"> (budget à insérer ci-dessous</w:t>
      </w:r>
      <w:r w:rsidR="00EE2950">
        <w:rPr>
          <w:color w:val="2F5496" w:themeColor="accent1" w:themeShade="BF"/>
        </w:rPr>
        <w:t xml:space="preserve"> </w:t>
      </w:r>
      <w:r w:rsidR="00EE2950" w:rsidRPr="008A7509">
        <w:rPr>
          <w:color w:val="2F5496" w:themeColor="accent1" w:themeShade="BF"/>
        </w:rPr>
        <w:t xml:space="preserve">/ le montant total du projet doit être </w:t>
      </w:r>
      <w:r w:rsidR="00E23897" w:rsidRPr="008A7509">
        <w:rPr>
          <w:color w:val="2F5496" w:themeColor="accent1" w:themeShade="BF"/>
        </w:rPr>
        <w:t>clairement identifié</w:t>
      </w:r>
      <w:r w:rsidR="0065575E" w:rsidRPr="008A7509">
        <w:rPr>
          <w:color w:val="2F5496" w:themeColor="accent1" w:themeShade="BF"/>
        </w:rPr>
        <w:t>)</w:t>
      </w:r>
    </w:p>
    <w:p w14:paraId="3C9CA842" w14:textId="77777777" w:rsidR="00D6683E" w:rsidRDefault="00D6683E" w:rsidP="008111F7">
      <w:pPr>
        <w:spacing w:after="4" w:line="249" w:lineRule="auto"/>
        <w:ind w:left="567"/>
        <w:jc w:val="both"/>
        <w:rPr>
          <w:color w:val="2F5496" w:themeColor="accent1" w:themeShade="BF"/>
        </w:rPr>
      </w:pPr>
    </w:p>
    <w:p w14:paraId="17A31F9D" w14:textId="12D74F31" w:rsidR="003357F7" w:rsidRPr="008A7509" w:rsidRDefault="00F84888" w:rsidP="00F84888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8A7509">
        <w:rPr>
          <w:color w:val="2F5496" w:themeColor="accent1" w:themeShade="BF"/>
        </w:rPr>
        <w:sym w:font="Wingdings" w:char="F071"/>
      </w:r>
      <w:r w:rsidRPr="008A7509">
        <w:rPr>
          <w:color w:val="2F5496" w:themeColor="accent1" w:themeShade="BF"/>
        </w:rPr>
        <w:t xml:space="preserve"> </w:t>
      </w:r>
      <w:r w:rsidR="00997ABC" w:rsidRPr="008A7509">
        <w:rPr>
          <w:color w:val="2F5496" w:themeColor="accent1" w:themeShade="BF"/>
        </w:rPr>
        <w:t>Montant de la dotation demandée à EDF et</w:t>
      </w:r>
      <w:r w:rsidR="00E23897" w:rsidRPr="008A7509">
        <w:rPr>
          <w:color w:val="2F5496" w:themeColor="accent1" w:themeShade="BF"/>
        </w:rPr>
        <w:t xml:space="preserve"> précision sur son utilisation</w:t>
      </w:r>
      <w:r w:rsidR="000169D8" w:rsidRPr="008A7509">
        <w:rPr>
          <w:color w:val="2F5496" w:themeColor="accent1" w:themeShade="BF"/>
        </w:rPr>
        <w:t xml:space="preserve"> / son objet</w:t>
      </w:r>
    </w:p>
    <w:p w14:paraId="2FE62141" w14:textId="77777777" w:rsidR="0065575E" w:rsidRPr="008A7509" w:rsidRDefault="0065575E" w:rsidP="0065575E">
      <w:pPr>
        <w:spacing w:after="0" w:line="240" w:lineRule="auto"/>
        <w:ind w:left="567"/>
        <w:rPr>
          <w:color w:val="2F5496" w:themeColor="accent1" w:themeShade="BF"/>
        </w:rPr>
      </w:pPr>
      <w:r w:rsidRPr="008A7509"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19B7EE0A" w14:textId="77777777" w:rsidR="0040249D" w:rsidRPr="008A7509" w:rsidRDefault="0040249D" w:rsidP="0040249D">
      <w:pPr>
        <w:spacing w:after="4" w:line="249" w:lineRule="auto"/>
        <w:ind w:left="567"/>
        <w:jc w:val="both"/>
        <w:rPr>
          <w:color w:val="2F5496" w:themeColor="accent1" w:themeShade="BF"/>
        </w:rPr>
      </w:pPr>
    </w:p>
    <w:p w14:paraId="44CECDC3" w14:textId="6DD8300A" w:rsidR="0040249D" w:rsidRDefault="0040249D" w:rsidP="0040249D">
      <w:pPr>
        <w:spacing w:after="4" w:line="249" w:lineRule="auto"/>
        <w:ind w:left="567"/>
        <w:jc w:val="both"/>
        <w:rPr>
          <w:rFonts w:cstheme="minorHAnsi"/>
          <w:bCs/>
          <w:color w:val="2F5496" w:themeColor="accent1" w:themeShade="BF"/>
        </w:rPr>
      </w:pPr>
      <w:r w:rsidRPr="00D6683E">
        <w:rPr>
          <w:rFonts w:cstheme="minorHAnsi"/>
          <w:bCs/>
          <w:color w:val="2F5496" w:themeColor="accent1" w:themeShade="BF"/>
        </w:rPr>
        <w:sym w:font="Wingdings" w:char="F071"/>
      </w:r>
      <w:r w:rsidRPr="00D6683E">
        <w:rPr>
          <w:rFonts w:cstheme="minorHAnsi"/>
          <w:bCs/>
          <w:color w:val="2F5496" w:themeColor="accent1" w:themeShade="BF"/>
        </w:rPr>
        <w:t xml:space="preserve"> Le cas échéant, présentation des autres partenaires </w:t>
      </w:r>
      <w:r>
        <w:rPr>
          <w:rFonts w:cstheme="minorHAnsi"/>
          <w:bCs/>
          <w:color w:val="2F5496" w:themeColor="accent1" w:themeShade="BF"/>
        </w:rPr>
        <w:t>financiers (</w:t>
      </w:r>
      <w:r w:rsidRPr="00D6683E">
        <w:rPr>
          <w:rFonts w:cstheme="minorHAnsi"/>
          <w:bCs/>
          <w:color w:val="2F5496" w:themeColor="accent1" w:themeShade="BF"/>
        </w:rPr>
        <w:t>publics ou privés</w:t>
      </w:r>
      <w:r>
        <w:rPr>
          <w:rFonts w:cstheme="minorHAnsi"/>
          <w:bCs/>
          <w:color w:val="2F5496" w:themeColor="accent1" w:themeShade="BF"/>
        </w:rPr>
        <w:t>)</w:t>
      </w:r>
      <w:r w:rsidRPr="00D6683E">
        <w:rPr>
          <w:rFonts w:cstheme="minorHAnsi"/>
          <w:bCs/>
          <w:color w:val="2F5496" w:themeColor="accent1" w:themeShade="BF"/>
        </w:rPr>
        <w:t xml:space="preserve"> </w:t>
      </w:r>
      <w:r>
        <w:rPr>
          <w:rFonts w:cstheme="minorHAnsi"/>
          <w:bCs/>
          <w:color w:val="2F5496" w:themeColor="accent1" w:themeShade="BF"/>
        </w:rPr>
        <w:t xml:space="preserve">mobilisés </w:t>
      </w:r>
      <w:r w:rsidRPr="00D6683E">
        <w:rPr>
          <w:rFonts w:cstheme="minorHAnsi"/>
          <w:bCs/>
          <w:color w:val="2F5496" w:themeColor="accent1" w:themeShade="BF"/>
        </w:rPr>
        <w:t>pour réaliser l’action</w:t>
      </w:r>
    </w:p>
    <w:p w14:paraId="4CB88C94" w14:textId="77777777" w:rsidR="0040249D" w:rsidRPr="00397008" w:rsidRDefault="0040249D" w:rsidP="0040249D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29B8F522" w14:textId="77777777" w:rsidR="002902B9" w:rsidRDefault="002902B9" w:rsidP="00406D5D">
      <w:pPr>
        <w:spacing w:after="0" w:line="240" w:lineRule="auto"/>
        <w:rPr>
          <w:color w:val="2F5496" w:themeColor="accent1" w:themeShade="BF"/>
        </w:rPr>
      </w:pPr>
    </w:p>
    <w:p w14:paraId="11A957B5" w14:textId="0616819E" w:rsidR="002902B9" w:rsidRPr="00F1213D" w:rsidRDefault="002902B9" w:rsidP="00F1213D">
      <w:pPr>
        <w:spacing w:after="0" w:line="240" w:lineRule="auto"/>
        <w:rPr>
          <w:b/>
          <w:bCs/>
          <w:color w:val="FFB10F"/>
        </w:rPr>
      </w:pPr>
      <w:r w:rsidRPr="00F1213D">
        <w:rPr>
          <w:b/>
          <w:bCs/>
          <w:color w:val="FFB10F"/>
        </w:rPr>
        <w:t>LA GRILLE D’ANALYSE DU PROJET</w:t>
      </w:r>
    </w:p>
    <w:p w14:paraId="2C6482A8" w14:textId="77777777" w:rsidR="002902B9" w:rsidRDefault="002902B9" w:rsidP="00406D5D">
      <w:pPr>
        <w:spacing w:after="0" w:line="240" w:lineRule="auto"/>
        <w:rPr>
          <w:color w:val="2F5496" w:themeColor="accent1" w:themeShade="BF"/>
        </w:rPr>
      </w:pPr>
    </w:p>
    <w:p w14:paraId="4F80AE82" w14:textId="220AFC6A" w:rsidR="00530153" w:rsidRPr="00504E78" w:rsidRDefault="00A915CD" w:rsidP="00A915CD">
      <w:pPr>
        <w:spacing w:after="4" w:line="249" w:lineRule="auto"/>
        <w:ind w:left="567"/>
        <w:jc w:val="both"/>
        <w:rPr>
          <w:bCs/>
          <w:color w:val="2F5496" w:themeColor="accent1" w:themeShade="BF"/>
        </w:rPr>
      </w:pPr>
      <w:r w:rsidRPr="00D6683E">
        <w:rPr>
          <w:rFonts w:cstheme="minorHAnsi"/>
          <w:bCs/>
          <w:color w:val="2F5496" w:themeColor="accent1" w:themeShade="BF"/>
        </w:rPr>
        <w:sym w:font="Wingdings" w:char="F071"/>
      </w:r>
      <w:r w:rsidRPr="00D6683E">
        <w:rPr>
          <w:rFonts w:cstheme="minorHAnsi"/>
          <w:bCs/>
          <w:color w:val="2F5496" w:themeColor="accent1" w:themeShade="BF"/>
        </w:rPr>
        <w:t xml:space="preserve"> </w:t>
      </w:r>
      <w:r w:rsidR="002902B9">
        <w:rPr>
          <w:rFonts w:cstheme="minorHAnsi"/>
          <w:bCs/>
          <w:color w:val="2F5496" w:themeColor="accent1" w:themeShade="BF"/>
        </w:rPr>
        <w:t xml:space="preserve">Présentation </w:t>
      </w:r>
      <w:r w:rsidR="002902B9">
        <w:rPr>
          <w:color w:val="2F5496" w:themeColor="accent1" w:themeShade="BF"/>
        </w:rPr>
        <w:t>d’une grille d’analyse</w:t>
      </w:r>
      <w:r w:rsidR="00406D5D">
        <w:rPr>
          <w:color w:val="2F5496" w:themeColor="accent1" w:themeShade="BF"/>
        </w:rPr>
        <w:t xml:space="preserve"> </w:t>
      </w:r>
      <w:r w:rsidR="003357F7">
        <w:rPr>
          <w:color w:val="2F5496" w:themeColor="accent1" w:themeShade="BF"/>
        </w:rPr>
        <w:t>et des critères retenus pour</w:t>
      </w:r>
      <w:r w:rsidR="00BE5E70">
        <w:rPr>
          <w:color w:val="2F5496" w:themeColor="accent1" w:themeShade="BF"/>
        </w:rPr>
        <w:t xml:space="preserve"> </w:t>
      </w:r>
      <w:r w:rsidR="00406D5D" w:rsidRPr="004A0651">
        <w:rPr>
          <w:color w:val="2F5496" w:themeColor="accent1" w:themeShade="BF"/>
        </w:rPr>
        <w:t>évaluer la portée et la réussite de l’action à réaliser</w:t>
      </w:r>
      <w:r w:rsidR="0090442B">
        <w:rPr>
          <w:color w:val="2F5496" w:themeColor="accent1" w:themeShade="BF"/>
        </w:rPr>
        <w:t xml:space="preserve"> (grille d’analyse à insérer ci-dessous)</w:t>
      </w:r>
    </w:p>
    <w:p w14:paraId="3FCA6775" w14:textId="6A2B9C7B" w:rsidR="007E356A" w:rsidRDefault="007E356A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31EB1759" w14:textId="2446E5C8" w:rsidR="00A6406D" w:rsidRPr="00F1213D" w:rsidRDefault="00A6406D" w:rsidP="00A6406D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Information</w:t>
      </w:r>
      <w:r w:rsidR="00A915CD" w:rsidRPr="00F1213D">
        <w:rPr>
          <w:b/>
          <w:bCs/>
          <w:color w:val="FF861C"/>
          <w:sz w:val="40"/>
          <w:szCs w:val="40"/>
        </w:rPr>
        <w:t xml:space="preserve"> des bénéficiaires</w:t>
      </w:r>
      <w:r w:rsidR="00F448D3" w:rsidRPr="00F448D3">
        <w:rPr>
          <w:noProof/>
        </w:rPr>
        <w:t xml:space="preserve"> </w:t>
      </w:r>
    </w:p>
    <w:p w14:paraId="460E6575" w14:textId="77777777" w:rsidR="00530153" w:rsidRDefault="00530153" w:rsidP="00530153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75861911" w14:textId="36A6B322" w:rsidR="00DB7CE7" w:rsidRPr="00DB7CE7" w:rsidRDefault="002B1EC2" w:rsidP="00530153">
      <w:pPr>
        <w:spacing w:after="4" w:line="249" w:lineRule="auto"/>
        <w:jc w:val="both"/>
        <w:rPr>
          <w:color w:val="2F5496" w:themeColor="accent1" w:themeShade="BF"/>
        </w:rPr>
      </w:pPr>
      <w:r w:rsidRPr="00DB7CE7">
        <w:rPr>
          <w:color w:val="2F5496" w:themeColor="accent1" w:themeShade="BF"/>
        </w:rPr>
        <w:t>Il s’agit d</w:t>
      </w:r>
      <w:r w:rsidR="00DB7CE7" w:rsidRPr="00DB7CE7">
        <w:rPr>
          <w:color w:val="2F5496" w:themeColor="accent1" w:themeShade="BF"/>
        </w:rPr>
        <w:t xml:space="preserve">’expliquer comment il est prévu de </w:t>
      </w:r>
      <w:r w:rsidR="00123080" w:rsidRPr="00DB7CE7">
        <w:rPr>
          <w:color w:val="2F5496" w:themeColor="accent1" w:themeShade="BF"/>
        </w:rPr>
        <w:t>porter</w:t>
      </w:r>
      <w:r w:rsidR="00123080">
        <w:rPr>
          <w:color w:val="2F5496" w:themeColor="accent1" w:themeShade="BF"/>
        </w:rPr>
        <w:t xml:space="preserve"> le projet à la</w:t>
      </w:r>
      <w:r w:rsidR="00123080" w:rsidRPr="00DB7CE7">
        <w:rPr>
          <w:color w:val="2F5496" w:themeColor="accent1" w:themeShade="BF"/>
        </w:rPr>
        <w:t xml:space="preserve"> connaissance </w:t>
      </w:r>
      <w:r w:rsidR="00123080">
        <w:rPr>
          <w:color w:val="2F5496" w:themeColor="accent1" w:themeShade="BF"/>
        </w:rPr>
        <w:t>de s</w:t>
      </w:r>
      <w:r w:rsidR="00DB7CE7" w:rsidRPr="00DB7CE7">
        <w:rPr>
          <w:color w:val="2F5496" w:themeColor="accent1" w:themeShade="BF"/>
        </w:rPr>
        <w:t>es bénéficiaires</w:t>
      </w:r>
      <w:r w:rsidR="00123080">
        <w:rPr>
          <w:color w:val="2F5496" w:themeColor="accent1" w:themeShade="BF"/>
        </w:rPr>
        <w:t>.</w:t>
      </w:r>
    </w:p>
    <w:p w14:paraId="719D2167" w14:textId="416908DF" w:rsidR="002B1EC2" w:rsidRDefault="002B1EC2" w:rsidP="00530153">
      <w:pPr>
        <w:spacing w:after="4" w:line="249" w:lineRule="auto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 </w:t>
      </w:r>
    </w:p>
    <w:p w14:paraId="088C5EE3" w14:textId="1ECEB1A3" w:rsidR="00530153" w:rsidRDefault="00A915CD" w:rsidP="00A915CD">
      <w:pPr>
        <w:spacing w:after="4" w:line="249" w:lineRule="auto"/>
        <w:ind w:left="567"/>
        <w:jc w:val="both"/>
        <w:rPr>
          <w:rFonts w:cstheme="minorHAnsi"/>
          <w:bCs/>
          <w:color w:val="2F5496" w:themeColor="accent1" w:themeShade="BF"/>
        </w:rPr>
      </w:pPr>
      <w:r w:rsidRPr="00D6683E">
        <w:rPr>
          <w:rFonts w:cstheme="minorHAnsi"/>
          <w:bCs/>
          <w:color w:val="2F5496" w:themeColor="accent1" w:themeShade="BF"/>
        </w:rPr>
        <w:sym w:font="Wingdings" w:char="F071"/>
      </w:r>
      <w:r>
        <w:rPr>
          <w:rFonts w:cstheme="minorHAnsi"/>
          <w:bCs/>
          <w:color w:val="2F5496" w:themeColor="accent1" w:themeShade="BF"/>
        </w:rPr>
        <w:t xml:space="preserve"> </w:t>
      </w:r>
      <w:r w:rsidR="00DC03EC">
        <w:rPr>
          <w:rFonts w:cstheme="minorHAnsi"/>
          <w:bCs/>
          <w:color w:val="2F5496" w:themeColor="accent1" w:themeShade="BF"/>
        </w:rPr>
        <w:t>D</w:t>
      </w:r>
      <w:r w:rsidR="002B1EC2">
        <w:rPr>
          <w:rFonts w:cstheme="minorHAnsi"/>
          <w:bCs/>
          <w:color w:val="2F5496" w:themeColor="accent1" w:themeShade="BF"/>
        </w:rPr>
        <w:t xml:space="preserve">ispositif </w:t>
      </w:r>
      <w:r w:rsidR="00DC03EC">
        <w:rPr>
          <w:rFonts w:cstheme="minorHAnsi"/>
          <w:bCs/>
          <w:color w:val="2F5496" w:themeColor="accent1" w:themeShade="BF"/>
        </w:rPr>
        <w:t xml:space="preserve">d’information </w:t>
      </w:r>
      <w:r w:rsidR="002B1EC2">
        <w:rPr>
          <w:rFonts w:cstheme="minorHAnsi"/>
          <w:bCs/>
          <w:color w:val="2F5496" w:themeColor="accent1" w:themeShade="BF"/>
        </w:rPr>
        <w:t>prévu</w:t>
      </w:r>
      <w:r>
        <w:rPr>
          <w:rFonts w:cstheme="minorHAnsi"/>
          <w:bCs/>
          <w:color w:val="2F5496" w:themeColor="accent1" w:themeShade="BF"/>
        </w:rPr>
        <w:t xml:space="preserve"> pour faire connaître </w:t>
      </w:r>
      <w:r w:rsidR="00751098">
        <w:rPr>
          <w:rFonts w:cstheme="minorHAnsi"/>
          <w:bCs/>
          <w:color w:val="2F5496" w:themeColor="accent1" w:themeShade="BF"/>
        </w:rPr>
        <w:t>le projet à ses destinataires</w:t>
      </w:r>
      <w:r w:rsidR="002B1EC2">
        <w:rPr>
          <w:rFonts w:cstheme="minorHAnsi"/>
          <w:bCs/>
          <w:color w:val="2F5496" w:themeColor="accent1" w:themeShade="BF"/>
        </w:rPr>
        <w:t xml:space="preserve"> (supports, média…)</w:t>
      </w:r>
    </w:p>
    <w:p w14:paraId="70FAA97B" w14:textId="77777777" w:rsidR="007E356A" w:rsidRPr="00397008" w:rsidRDefault="007E356A" w:rsidP="007E356A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6359395E" w14:textId="77777777" w:rsidR="007E356A" w:rsidRDefault="007E356A" w:rsidP="00A915CD">
      <w:pPr>
        <w:spacing w:after="4" w:line="249" w:lineRule="auto"/>
        <w:ind w:left="567"/>
        <w:jc w:val="both"/>
        <w:rPr>
          <w:rFonts w:cstheme="minorHAnsi"/>
          <w:bCs/>
          <w:color w:val="2F5496" w:themeColor="accent1" w:themeShade="BF"/>
        </w:rPr>
      </w:pPr>
    </w:p>
    <w:p w14:paraId="0C20E390" w14:textId="77777777" w:rsidR="00530153" w:rsidRDefault="00530153" w:rsidP="00530153">
      <w:pPr>
        <w:spacing w:after="4" w:line="249" w:lineRule="auto"/>
        <w:jc w:val="both"/>
        <w:rPr>
          <w:color w:val="2F5496" w:themeColor="accent1" w:themeShade="BF"/>
        </w:rPr>
      </w:pPr>
    </w:p>
    <w:p w14:paraId="64C6CE85" w14:textId="1289BCF6" w:rsidR="00530153" w:rsidRPr="00F1213D" w:rsidRDefault="00530153" w:rsidP="00751098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t>C</w:t>
      </w:r>
      <w:r w:rsidR="00751098" w:rsidRPr="00F1213D">
        <w:rPr>
          <w:b/>
          <w:bCs/>
          <w:color w:val="FF861C"/>
          <w:sz w:val="40"/>
          <w:szCs w:val="40"/>
        </w:rPr>
        <w:t>ommunication</w:t>
      </w:r>
    </w:p>
    <w:p w14:paraId="18F26294" w14:textId="77777777" w:rsidR="00485302" w:rsidRDefault="00485302" w:rsidP="00485302">
      <w:pPr>
        <w:spacing w:after="4" w:line="249" w:lineRule="auto"/>
        <w:jc w:val="both"/>
        <w:rPr>
          <w:color w:val="2F5496" w:themeColor="accent1" w:themeShade="BF"/>
        </w:rPr>
      </w:pPr>
    </w:p>
    <w:p w14:paraId="03FBC70B" w14:textId="02EC59E9" w:rsidR="00DC03EC" w:rsidRDefault="00485302" w:rsidP="00485302">
      <w:pPr>
        <w:spacing w:after="4" w:line="249" w:lineRule="auto"/>
        <w:jc w:val="both"/>
        <w:rPr>
          <w:color w:val="2F5496" w:themeColor="accent1" w:themeShade="BF"/>
        </w:rPr>
      </w:pPr>
      <w:r w:rsidRPr="00DB7CE7">
        <w:rPr>
          <w:color w:val="2F5496" w:themeColor="accent1" w:themeShade="BF"/>
        </w:rPr>
        <w:t xml:space="preserve">Il s’agit </w:t>
      </w:r>
      <w:r>
        <w:rPr>
          <w:color w:val="2F5496" w:themeColor="accent1" w:themeShade="BF"/>
        </w:rPr>
        <w:t xml:space="preserve">de présenter le dispositif </w:t>
      </w:r>
      <w:r w:rsidR="000113DE">
        <w:rPr>
          <w:color w:val="2F5496" w:themeColor="accent1" w:themeShade="BF"/>
        </w:rPr>
        <w:t xml:space="preserve">qui sera mis en place pour </w:t>
      </w:r>
      <w:r w:rsidR="004410F3">
        <w:rPr>
          <w:color w:val="2F5496" w:themeColor="accent1" w:themeShade="BF"/>
        </w:rPr>
        <w:t xml:space="preserve">faire connaître </w:t>
      </w:r>
      <w:r w:rsidR="000113DE">
        <w:rPr>
          <w:color w:val="2F5496" w:themeColor="accent1" w:themeShade="BF"/>
        </w:rPr>
        <w:t xml:space="preserve">le partenariat entre le porteur de projet et EDF </w:t>
      </w:r>
      <w:r w:rsidR="00DC03EC">
        <w:rPr>
          <w:color w:val="2F5496" w:themeColor="accent1" w:themeShade="BF"/>
        </w:rPr>
        <w:t>dans l’hypothèse où le projet serait lauréat des Trophées EDF Solidarité.</w:t>
      </w:r>
    </w:p>
    <w:p w14:paraId="39EDC1E6" w14:textId="77777777" w:rsidR="00530153" w:rsidRPr="00293365" w:rsidRDefault="00530153" w:rsidP="00530153">
      <w:pPr>
        <w:spacing w:after="4" w:line="249" w:lineRule="auto"/>
        <w:jc w:val="both"/>
        <w:rPr>
          <w:color w:val="2F5496" w:themeColor="accent1" w:themeShade="BF"/>
        </w:rPr>
      </w:pPr>
    </w:p>
    <w:p w14:paraId="71345883" w14:textId="6C4DC90F" w:rsidR="00530153" w:rsidRDefault="00530153" w:rsidP="00DB7CE7">
      <w:pPr>
        <w:spacing w:after="4" w:line="249" w:lineRule="auto"/>
        <w:ind w:left="567"/>
        <w:jc w:val="both"/>
        <w:rPr>
          <w:rFonts w:cstheme="minorHAnsi"/>
          <w:bCs/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 w:rsidR="00DC03EC" w:rsidRPr="00DC03EC">
        <w:rPr>
          <w:rFonts w:cstheme="minorHAnsi"/>
          <w:bCs/>
          <w:color w:val="2F5496" w:themeColor="accent1" w:themeShade="BF"/>
        </w:rPr>
        <w:t>Dispositif de c</w:t>
      </w:r>
      <w:r w:rsidRPr="00DC03EC">
        <w:rPr>
          <w:rFonts w:cstheme="minorHAnsi"/>
          <w:bCs/>
          <w:color w:val="2F5496" w:themeColor="accent1" w:themeShade="BF"/>
        </w:rPr>
        <w:t>ommunication prévu</w:t>
      </w:r>
      <w:r w:rsidR="00DC03EC">
        <w:rPr>
          <w:rFonts w:cstheme="minorHAnsi"/>
          <w:bCs/>
          <w:color w:val="2F5496" w:themeColor="accent1" w:themeShade="BF"/>
        </w:rPr>
        <w:t xml:space="preserve"> </w:t>
      </w:r>
      <w:r w:rsidRPr="00DC03EC">
        <w:rPr>
          <w:rFonts w:cstheme="minorHAnsi"/>
          <w:bCs/>
          <w:color w:val="2F5496" w:themeColor="accent1" w:themeShade="BF"/>
        </w:rPr>
        <w:t xml:space="preserve">pour </w:t>
      </w:r>
      <w:r w:rsidR="00CB0F8D">
        <w:rPr>
          <w:rFonts w:cstheme="minorHAnsi"/>
          <w:bCs/>
          <w:color w:val="2F5496" w:themeColor="accent1" w:themeShade="BF"/>
        </w:rPr>
        <w:t xml:space="preserve">valoriser </w:t>
      </w:r>
      <w:r w:rsidR="00CD18CF">
        <w:rPr>
          <w:rFonts w:cstheme="minorHAnsi"/>
          <w:bCs/>
          <w:color w:val="2F5496" w:themeColor="accent1" w:themeShade="BF"/>
        </w:rPr>
        <w:t>le soutien d’EDF à la mise en œuvre du projet</w:t>
      </w:r>
    </w:p>
    <w:p w14:paraId="707A20AF" w14:textId="77777777" w:rsidR="007E356A" w:rsidRPr="00397008" w:rsidRDefault="007E356A" w:rsidP="007E356A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661C8DD5" w14:textId="77777777" w:rsidR="007E356A" w:rsidRPr="00504E78" w:rsidRDefault="007E356A" w:rsidP="00DB7CE7">
      <w:pPr>
        <w:spacing w:after="4" w:line="249" w:lineRule="auto"/>
        <w:ind w:left="567"/>
        <w:jc w:val="both"/>
        <w:rPr>
          <w:bCs/>
          <w:color w:val="2F5496" w:themeColor="accent1" w:themeShade="BF"/>
        </w:rPr>
      </w:pPr>
    </w:p>
    <w:p w14:paraId="00349021" w14:textId="77777777" w:rsidR="00530153" w:rsidRDefault="00530153" w:rsidP="00530153">
      <w:pPr>
        <w:spacing w:after="4" w:line="249" w:lineRule="auto"/>
        <w:jc w:val="both"/>
        <w:rPr>
          <w:b/>
          <w:bCs/>
          <w:color w:val="2F5496" w:themeColor="accent1" w:themeShade="BF"/>
        </w:rPr>
      </w:pPr>
    </w:p>
    <w:p w14:paraId="2103E03B" w14:textId="5780045B" w:rsidR="00582982" w:rsidRPr="00F1213D" w:rsidRDefault="00275A8F" w:rsidP="003868C6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t>P</w:t>
      </w:r>
      <w:r w:rsidR="00BB4B7E" w:rsidRPr="00F1213D">
        <w:rPr>
          <w:b/>
          <w:bCs/>
          <w:color w:val="FF861C"/>
          <w:sz w:val="40"/>
          <w:szCs w:val="40"/>
        </w:rPr>
        <w:t xml:space="preserve">lus-value </w:t>
      </w:r>
      <w:r w:rsidR="00B62B53" w:rsidRPr="00F1213D">
        <w:rPr>
          <w:b/>
          <w:bCs/>
          <w:color w:val="FF861C"/>
          <w:sz w:val="40"/>
          <w:szCs w:val="40"/>
        </w:rPr>
        <w:t>particulière du projet</w:t>
      </w:r>
    </w:p>
    <w:p w14:paraId="538B9B90" w14:textId="77777777" w:rsidR="003868C6" w:rsidRDefault="003868C6">
      <w:pPr>
        <w:rPr>
          <w:bCs/>
          <w:color w:val="2F5496" w:themeColor="accent1" w:themeShade="BF"/>
        </w:rPr>
      </w:pPr>
    </w:p>
    <w:p w14:paraId="62EE00F0" w14:textId="3C7F3AE4" w:rsidR="003868C6" w:rsidRDefault="00B62B5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 w:rsidR="003868C6" w:rsidRPr="00B62B53">
        <w:rPr>
          <w:color w:val="2F5496" w:themeColor="accent1" w:themeShade="BF"/>
        </w:rPr>
        <w:t>Innovation du projet</w:t>
      </w:r>
    </w:p>
    <w:p w14:paraId="55BD7C40" w14:textId="77777777" w:rsidR="00D04643" w:rsidRPr="00397008" w:rsidRDefault="00D04643" w:rsidP="00D04643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02309DB8" w14:textId="30782261" w:rsidR="00D04643" w:rsidRPr="00B62B53" w:rsidRDefault="00D0464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</w:p>
    <w:p w14:paraId="5FA6D6B8" w14:textId="28951ACA" w:rsidR="003868C6" w:rsidRDefault="00B62B5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 w:rsidR="003868C6" w:rsidRPr="00B62B53">
        <w:rPr>
          <w:color w:val="2F5496" w:themeColor="accent1" w:themeShade="BF"/>
        </w:rPr>
        <w:t>Reproductibilité du projet à l’échelle de la région, de plusieurs régions ou du territoire national</w:t>
      </w:r>
    </w:p>
    <w:p w14:paraId="3E2B098D" w14:textId="77777777" w:rsidR="00D04643" w:rsidRPr="00397008" w:rsidRDefault="00D04643" w:rsidP="00D04643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72303340" w14:textId="77777777" w:rsidR="00D04643" w:rsidRPr="00B62B53" w:rsidRDefault="00D0464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</w:p>
    <w:p w14:paraId="1E884163" w14:textId="328F8394" w:rsidR="003868C6" w:rsidRDefault="00B62B5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 w:rsidR="003868C6" w:rsidRPr="00B62B53">
        <w:rPr>
          <w:color w:val="2F5496" w:themeColor="accent1" w:themeShade="BF"/>
        </w:rPr>
        <w:t>Mise en réseau de partenaires complémentaires pour réaliser le projet</w:t>
      </w:r>
    </w:p>
    <w:p w14:paraId="61CE9DE7" w14:textId="77777777" w:rsidR="00D04643" w:rsidRPr="00397008" w:rsidRDefault="00D04643" w:rsidP="00D04643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5AF7719E" w14:textId="77777777" w:rsidR="00D04643" w:rsidRPr="00B62B53" w:rsidRDefault="00D0464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</w:p>
    <w:p w14:paraId="6C41460F" w14:textId="096F9E79" w:rsidR="003868C6" w:rsidRDefault="00B62B53" w:rsidP="00B62B53">
      <w:pPr>
        <w:spacing w:after="4" w:line="249" w:lineRule="auto"/>
        <w:ind w:left="567"/>
        <w:jc w:val="both"/>
        <w:rPr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 w:rsidR="003868C6" w:rsidRPr="00B62B53">
        <w:rPr>
          <w:color w:val="2F5496" w:themeColor="accent1" w:themeShade="BF"/>
        </w:rPr>
        <w:t>Capacité à mobiliser plusieurs sources de financement pour sécuriser et pérenniser le projet</w:t>
      </w:r>
    </w:p>
    <w:p w14:paraId="4CCC661A" w14:textId="77777777" w:rsidR="00D04643" w:rsidRPr="00397008" w:rsidRDefault="00D04643" w:rsidP="00D04643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1BE135E9" w14:textId="77777777" w:rsidR="00F92E48" w:rsidRDefault="00F92E48" w:rsidP="00F92E48">
      <w:pPr>
        <w:spacing w:after="0" w:line="240" w:lineRule="auto"/>
        <w:ind w:left="567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 </w:t>
      </w:r>
    </w:p>
    <w:p w14:paraId="44EA3729" w14:textId="1164BB3F" w:rsidR="00F92E48" w:rsidRPr="00397008" w:rsidRDefault="00F92E48" w:rsidP="00F92E48">
      <w:pPr>
        <w:spacing w:after="0" w:line="240" w:lineRule="auto"/>
        <w:ind w:left="567"/>
        <w:rPr>
          <w:color w:val="2F5496" w:themeColor="accent1" w:themeShade="BF"/>
        </w:rPr>
      </w:pPr>
      <w:r w:rsidRPr="00DC03EC">
        <w:rPr>
          <w:rFonts w:cstheme="minorHAnsi"/>
          <w:bCs/>
          <w:color w:val="2F5496" w:themeColor="accent1" w:themeShade="BF"/>
        </w:rPr>
        <w:sym w:font="Wingdings" w:char="F071"/>
      </w:r>
      <w:r w:rsidRPr="00DC03EC">
        <w:rPr>
          <w:rFonts w:cstheme="minorHAnsi"/>
          <w:bCs/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Autre(s)</w:t>
      </w:r>
      <w:r w:rsidRPr="00B62B53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…………………………………………………………………………………………………………………………</w:t>
      </w:r>
      <w:proofErr w:type="gramStart"/>
      <w:r>
        <w:rPr>
          <w:color w:val="2F5496" w:themeColor="accent1" w:themeShade="BF"/>
        </w:rPr>
        <w:t>…….</w:t>
      </w:r>
      <w:proofErr w:type="gramEnd"/>
      <w:r>
        <w:rPr>
          <w:color w:val="2F5496" w:themeColor="accent1" w:themeShade="BF"/>
        </w:rPr>
        <w:t>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34408CA7" w14:textId="2690D49D" w:rsidR="00530153" w:rsidRPr="00504E78" w:rsidRDefault="007E356A" w:rsidP="007E356A">
      <w:p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br w:type="page"/>
      </w:r>
    </w:p>
    <w:p w14:paraId="30B0FC3A" w14:textId="1F909D2A" w:rsidR="00CC264F" w:rsidRPr="00F1213D" w:rsidRDefault="00530153" w:rsidP="00037DDB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lastRenderedPageBreak/>
        <w:t>A</w:t>
      </w:r>
      <w:r w:rsidR="00582982" w:rsidRPr="00F1213D">
        <w:rPr>
          <w:b/>
          <w:bCs/>
          <w:color w:val="FF861C"/>
          <w:sz w:val="40"/>
          <w:szCs w:val="40"/>
        </w:rPr>
        <w:t>ttes</w:t>
      </w:r>
      <w:r w:rsidR="00B80239" w:rsidRPr="00F1213D">
        <w:rPr>
          <w:b/>
          <w:bCs/>
          <w:color w:val="FF861C"/>
          <w:sz w:val="40"/>
          <w:szCs w:val="40"/>
        </w:rPr>
        <w:t>ta</w:t>
      </w:r>
      <w:r w:rsidR="00582982" w:rsidRPr="00F1213D">
        <w:rPr>
          <w:b/>
          <w:bCs/>
          <w:color w:val="FF861C"/>
          <w:sz w:val="40"/>
          <w:szCs w:val="40"/>
        </w:rPr>
        <w:t xml:space="preserve">tion </w:t>
      </w:r>
      <w:r w:rsidR="00037DDB" w:rsidRPr="00F1213D">
        <w:rPr>
          <w:b/>
          <w:bCs/>
          <w:color w:val="FF861C"/>
          <w:sz w:val="40"/>
          <w:szCs w:val="40"/>
        </w:rPr>
        <w:t>pour participer</w:t>
      </w:r>
    </w:p>
    <w:p w14:paraId="1B6840A6" w14:textId="1DAA7E03" w:rsidR="00530153" w:rsidRPr="00F1213D" w:rsidRDefault="00B80239" w:rsidP="00530153">
      <w:pPr>
        <w:spacing w:after="0" w:line="240" w:lineRule="auto"/>
        <w:jc w:val="center"/>
        <w:rPr>
          <w:b/>
          <w:bCs/>
          <w:color w:val="FF861C"/>
          <w:sz w:val="40"/>
          <w:szCs w:val="40"/>
        </w:rPr>
      </w:pPr>
      <w:r w:rsidRPr="00F1213D">
        <w:rPr>
          <w:b/>
          <w:bCs/>
          <w:color w:val="FF861C"/>
          <w:sz w:val="40"/>
          <w:szCs w:val="40"/>
        </w:rPr>
        <w:t>aux Trophées EDF Solidarité</w:t>
      </w:r>
      <w:r w:rsidR="00CC264F" w:rsidRPr="00F1213D">
        <w:rPr>
          <w:b/>
          <w:bCs/>
          <w:color w:val="FF861C"/>
          <w:sz w:val="40"/>
          <w:szCs w:val="40"/>
        </w:rPr>
        <w:t xml:space="preserve"> au cœur des régions</w:t>
      </w:r>
    </w:p>
    <w:p w14:paraId="0984ECE3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09EE9270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44B38E0D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375D6B8E" w14:textId="0AA9218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t>Je soussigné (e)</w:t>
      </w:r>
      <w:r w:rsidR="007E356A">
        <w:rPr>
          <w:color w:val="2F5496" w:themeColor="accent1" w:themeShade="BF"/>
        </w:rPr>
        <w:t> : (nom et prénom) ……………………………………………………………………………………………………………</w:t>
      </w:r>
    </w:p>
    <w:p w14:paraId="15F3F078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4A5CE2D1" w14:textId="5E467DE3" w:rsidR="00530153" w:rsidRPr="00397008" w:rsidRDefault="005A6C1C" w:rsidP="00530153">
      <w:pPr>
        <w:spacing w:after="0" w:line="240" w:lineRule="auto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t>R</w:t>
      </w:r>
      <w:r w:rsidR="00530153" w:rsidRPr="00397008">
        <w:rPr>
          <w:color w:val="2F5496" w:themeColor="accent1" w:themeShade="BF"/>
        </w:rPr>
        <w:t>eprésentant</w:t>
      </w:r>
      <w:r w:rsidR="008F079F">
        <w:rPr>
          <w:color w:val="2F5496" w:themeColor="accent1" w:themeShade="BF"/>
        </w:rPr>
        <w:t xml:space="preserve"> : </w:t>
      </w:r>
      <w:r w:rsidR="007E356A">
        <w:rPr>
          <w:color w:val="2F5496" w:themeColor="accent1" w:themeShade="BF"/>
        </w:rPr>
        <w:t>(</w:t>
      </w:r>
      <w:r>
        <w:rPr>
          <w:color w:val="2F5496" w:themeColor="accent1" w:themeShade="BF"/>
        </w:rPr>
        <w:t>nom de la structure</w:t>
      </w:r>
      <w:r w:rsidR="008F079F">
        <w:rPr>
          <w:color w:val="2F5496" w:themeColor="accent1" w:themeShade="BF"/>
        </w:rPr>
        <w:t xml:space="preserve"> qui porte le projet</w:t>
      </w:r>
      <w:r w:rsidR="007E356A">
        <w:rPr>
          <w:color w:val="2F5496" w:themeColor="accent1" w:themeShade="BF"/>
        </w:rPr>
        <w:t>) ……………………………………………………………………</w:t>
      </w:r>
      <w:proofErr w:type="gramStart"/>
      <w:r w:rsidR="007E356A">
        <w:rPr>
          <w:color w:val="2F5496" w:themeColor="accent1" w:themeShade="BF"/>
        </w:rPr>
        <w:t>…….</w:t>
      </w:r>
      <w:proofErr w:type="gramEnd"/>
      <w:r w:rsidR="007E356A">
        <w:rPr>
          <w:color w:val="2F5496" w:themeColor="accent1" w:themeShade="BF"/>
        </w:rPr>
        <w:t>.</w:t>
      </w:r>
    </w:p>
    <w:p w14:paraId="687640BE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1B9EAA8B" w14:textId="4760D714" w:rsidR="00530153" w:rsidRPr="00397008" w:rsidRDefault="00530153" w:rsidP="00A1330C">
      <w:pPr>
        <w:spacing w:after="0" w:line="240" w:lineRule="auto"/>
        <w:ind w:left="426"/>
        <w:jc w:val="both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 xml:space="preserve"> participe </w:t>
      </w:r>
      <w:r w:rsidR="00C67E7A">
        <w:rPr>
          <w:color w:val="2F5496" w:themeColor="accent1" w:themeShade="BF"/>
        </w:rPr>
        <w:t xml:space="preserve">à l’édition </w:t>
      </w:r>
      <w:r w:rsidR="00C67E7A" w:rsidRPr="00397008">
        <w:rPr>
          <w:color w:val="2F5496" w:themeColor="accent1" w:themeShade="BF"/>
        </w:rPr>
        <w:t>202</w:t>
      </w:r>
      <w:r w:rsidR="00604536">
        <w:rPr>
          <w:color w:val="2F5496" w:themeColor="accent1" w:themeShade="BF"/>
        </w:rPr>
        <w:t>6</w:t>
      </w:r>
      <w:r w:rsidR="00C67E7A">
        <w:rPr>
          <w:color w:val="2F5496" w:themeColor="accent1" w:themeShade="BF"/>
        </w:rPr>
        <w:t xml:space="preserve"> des</w:t>
      </w:r>
      <w:r w:rsidRPr="00397008">
        <w:rPr>
          <w:color w:val="2F5496" w:themeColor="accent1" w:themeShade="BF"/>
        </w:rPr>
        <w:t xml:space="preserve"> Trophées EDF Solidarité au cœur des régions pour le projet intitulé :</w:t>
      </w:r>
      <w:r w:rsidR="007E356A">
        <w:rPr>
          <w:color w:val="2F5496" w:themeColor="accent1" w:themeShade="BF"/>
        </w:rPr>
        <w:t xml:space="preserve"> (nom du </w:t>
      </w:r>
      <w:proofErr w:type="gramStart"/>
      <w:r w:rsidR="007E356A">
        <w:rPr>
          <w:color w:val="2F5496" w:themeColor="accent1" w:themeShade="BF"/>
        </w:rPr>
        <w:t>projet</w:t>
      </w:r>
      <w:r w:rsidR="004B2E7C">
        <w:rPr>
          <w:color w:val="2F5496" w:themeColor="accent1" w:themeShade="BF"/>
        </w:rPr>
        <w:t>)…</w:t>
      </w:r>
      <w:proofErr w:type="gramEnd"/>
      <w:r w:rsidR="004B2E7C">
        <w:rPr>
          <w:color w:val="2F5496" w:themeColor="accent1" w:themeShade="BF"/>
        </w:rPr>
        <w:t>………………………………………………………………………………………………………………………………</w:t>
      </w:r>
    </w:p>
    <w:p w14:paraId="31015117" w14:textId="77777777" w:rsidR="00530153" w:rsidRPr="00397008" w:rsidRDefault="00530153" w:rsidP="00A1330C">
      <w:pPr>
        <w:spacing w:after="0" w:line="240" w:lineRule="auto"/>
        <w:ind w:left="426"/>
        <w:rPr>
          <w:color w:val="2F5496" w:themeColor="accent1" w:themeShade="BF"/>
        </w:rPr>
      </w:pPr>
    </w:p>
    <w:p w14:paraId="1AE7C4C3" w14:textId="36773C30" w:rsidR="005854E4" w:rsidRDefault="00530153" w:rsidP="00A1330C">
      <w:pPr>
        <w:spacing w:after="0" w:line="240" w:lineRule="auto"/>
        <w:ind w:left="426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certifie exact</w:t>
      </w:r>
      <w:r w:rsidR="00AA068F">
        <w:rPr>
          <w:color w:val="2F5496" w:themeColor="accent1" w:themeShade="BF"/>
        </w:rPr>
        <w:t>e</w:t>
      </w:r>
      <w:r w:rsidRPr="00397008">
        <w:rPr>
          <w:color w:val="2F5496" w:themeColor="accent1" w:themeShade="BF"/>
        </w:rPr>
        <w:t xml:space="preserve">s les </w:t>
      </w:r>
      <w:r w:rsidR="00AA068F">
        <w:rPr>
          <w:color w:val="2F5496" w:themeColor="accent1" w:themeShade="BF"/>
        </w:rPr>
        <w:t>informations</w:t>
      </w:r>
      <w:r w:rsidRPr="00397008">
        <w:rPr>
          <w:color w:val="2F5496" w:themeColor="accent1" w:themeShade="BF"/>
        </w:rPr>
        <w:t xml:space="preserve"> fourni</w:t>
      </w:r>
      <w:r w:rsidR="00AA068F">
        <w:rPr>
          <w:color w:val="2F5496" w:themeColor="accent1" w:themeShade="BF"/>
        </w:rPr>
        <w:t>e</w:t>
      </w:r>
      <w:r w:rsidRPr="00397008">
        <w:rPr>
          <w:color w:val="2F5496" w:themeColor="accent1" w:themeShade="BF"/>
        </w:rPr>
        <w:t xml:space="preserve">s pour renseigner le dossier de </w:t>
      </w:r>
      <w:r w:rsidR="00A07595">
        <w:rPr>
          <w:color w:val="2F5496" w:themeColor="accent1" w:themeShade="BF"/>
        </w:rPr>
        <w:t>candidature</w:t>
      </w:r>
    </w:p>
    <w:p w14:paraId="67609884" w14:textId="77777777" w:rsidR="00463552" w:rsidRDefault="00463552" w:rsidP="00A1330C">
      <w:pPr>
        <w:spacing w:after="0" w:line="240" w:lineRule="auto"/>
        <w:ind w:left="426"/>
        <w:rPr>
          <w:color w:val="2F5496" w:themeColor="accent1" w:themeShade="BF"/>
        </w:rPr>
      </w:pPr>
    </w:p>
    <w:p w14:paraId="1A90BAD8" w14:textId="3C76455C" w:rsidR="00530153" w:rsidRPr="00397008" w:rsidRDefault="00463552" w:rsidP="00A1330C">
      <w:pPr>
        <w:spacing w:after="0" w:line="240" w:lineRule="auto"/>
        <w:ind w:left="426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</w:t>
      </w:r>
      <w:r w:rsidR="006518F9">
        <w:rPr>
          <w:color w:val="2F5496" w:themeColor="accent1" w:themeShade="BF"/>
        </w:rPr>
        <w:t>accepte</w:t>
      </w:r>
      <w:r w:rsidR="00037DDB">
        <w:rPr>
          <w:color w:val="2F5496" w:themeColor="accent1" w:themeShade="BF"/>
        </w:rPr>
        <w:t xml:space="preserve"> et respecte</w:t>
      </w:r>
      <w:r w:rsidR="006518F9">
        <w:rPr>
          <w:color w:val="2F5496" w:themeColor="accent1" w:themeShade="BF"/>
        </w:rPr>
        <w:t xml:space="preserve"> le</w:t>
      </w:r>
      <w:r w:rsidR="00A1330C">
        <w:rPr>
          <w:color w:val="2F5496" w:themeColor="accent1" w:themeShade="BF"/>
        </w:rPr>
        <w:t xml:space="preserve"> </w:t>
      </w:r>
      <w:r w:rsidR="006518F9">
        <w:rPr>
          <w:color w:val="2F5496" w:themeColor="accent1" w:themeShade="BF"/>
        </w:rPr>
        <w:t>cahier des charges</w:t>
      </w:r>
      <w:r w:rsidR="00037DDB">
        <w:rPr>
          <w:color w:val="2F5496" w:themeColor="accent1" w:themeShade="BF"/>
        </w:rPr>
        <w:t xml:space="preserve"> des Trophées</w:t>
      </w:r>
      <w:r w:rsidR="00AA068F">
        <w:rPr>
          <w:color w:val="2F5496" w:themeColor="accent1" w:themeShade="BF"/>
        </w:rPr>
        <w:t xml:space="preserve"> EDF Solidarité (édition 202</w:t>
      </w:r>
      <w:r w:rsidR="00604536">
        <w:rPr>
          <w:color w:val="2F5496" w:themeColor="accent1" w:themeShade="BF"/>
        </w:rPr>
        <w:t>6</w:t>
      </w:r>
      <w:r w:rsidR="00AA068F">
        <w:rPr>
          <w:color w:val="2F5496" w:themeColor="accent1" w:themeShade="BF"/>
        </w:rPr>
        <w:t>)</w:t>
      </w:r>
      <w:r w:rsidR="00FA6EE9">
        <w:rPr>
          <w:color w:val="2F5496" w:themeColor="accent1" w:themeShade="BF"/>
        </w:rPr>
        <w:t>.</w:t>
      </w:r>
    </w:p>
    <w:p w14:paraId="3D5CC1FE" w14:textId="77777777" w:rsidR="00530153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4BB336BC" w14:textId="7AB9B1D4" w:rsidR="00FA6EE9" w:rsidRDefault="005A6C1C" w:rsidP="00530153">
      <w:pPr>
        <w:spacing w:after="0" w:line="240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Dans l’hypothèse où</w:t>
      </w:r>
      <w:r w:rsidR="004C3131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la structure serait lauréate,</w:t>
      </w:r>
    </w:p>
    <w:p w14:paraId="37700223" w14:textId="77777777" w:rsidR="002039CD" w:rsidRDefault="002039CD" w:rsidP="00530153">
      <w:pPr>
        <w:spacing w:after="0" w:line="240" w:lineRule="auto"/>
        <w:rPr>
          <w:color w:val="2F5496" w:themeColor="accent1" w:themeShade="BF"/>
        </w:rPr>
      </w:pPr>
    </w:p>
    <w:p w14:paraId="176FE8F6" w14:textId="1BAED44D" w:rsidR="00B50A0E" w:rsidRPr="008A7509" w:rsidRDefault="002039CD" w:rsidP="002039CD">
      <w:pPr>
        <w:spacing w:after="0" w:line="240" w:lineRule="auto"/>
        <w:ind w:left="426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</w:t>
      </w:r>
      <w:r w:rsidRPr="008A7509">
        <w:rPr>
          <w:color w:val="2F5496" w:themeColor="accent1" w:themeShade="BF"/>
        </w:rPr>
        <w:t xml:space="preserve">m’engage à </w:t>
      </w:r>
      <w:r w:rsidR="002A576D" w:rsidRPr="008A7509">
        <w:rPr>
          <w:color w:val="2F5496" w:themeColor="accent1" w:themeShade="BF"/>
        </w:rPr>
        <w:t>me rendre disponible</w:t>
      </w:r>
      <w:r w:rsidR="00863092" w:rsidRPr="008A7509">
        <w:rPr>
          <w:color w:val="2F5496" w:themeColor="accent1" w:themeShade="BF"/>
        </w:rPr>
        <w:t>,</w:t>
      </w:r>
      <w:r w:rsidR="006A15CD" w:rsidRPr="008A7509">
        <w:rPr>
          <w:color w:val="2F5496" w:themeColor="accent1" w:themeShade="BF"/>
        </w:rPr>
        <w:t xml:space="preserve"> courant </w:t>
      </w:r>
      <w:r w:rsidR="00B256F7" w:rsidRPr="008A7509">
        <w:rPr>
          <w:color w:val="2F5496" w:themeColor="accent1" w:themeShade="BF"/>
        </w:rPr>
        <w:t>octobre</w:t>
      </w:r>
      <w:r w:rsidR="006A15CD" w:rsidRPr="008A7509">
        <w:rPr>
          <w:color w:val="2F5496" w:themeColor="accent1" w:themeShade="BF"/>
        </w:rPr>
        <w:t xml:space="preserve"> 2026 (date à préciser</w:t>
      </w:r>
      <w:r w:rsidR="00B256F7" w:rsidRPr="008A7509">
        <w:rPr>
          <w:color w:val="2F5496" w:themeColor="accent1" w:themeShade="BF"/>
        </w:rPr>
        <w:t xml:space="preserve"> / hors vacances scolaires</w:t>
      </w:r>
      <w:r w:rsidR="006A15CD" w:rsidRPr="008A7509">
        <w:rPr>
          <w:color w:val="2F5496" w:themeColor="accent1" w:themeShade="BF"/>
        </w:rPr>
        <w:t>)</w:t>
      </w:r>
      <w:r w:rsidR="00863092" w:rsidRPr="008A7509">
        <w:rPr>
          <w:color w:val="2F5496" w:themeColor="accent1" w:themeShade="BF"/>
        </w:rPr>
        <w:t>,</w:t>
      </w:r>
      <w:r w:rsidR="006A15CD" w:rsidRPr="008A7509">
        <w:rPr>
          <w:color w:val="2F5496" w:themeColor="accent1" w:themeShade="BF"/>
        </w:rPr>
        <w:t xml:space="preserve"> </w:t>
      </w:r>
      <w:r w:rsidR="00EA1782" w:rsidRPr="008A7509">
        <w:rPr>
          <w:color w:val="2F5496" w:themeColor="accent1" w:themeShade="BF"/>
        </w:rPr>
        <w:t>pour le tournage à Paris de la vidéo de présentation du projet lauréat</w:t>
      </w:r>
      <w:r w:rsidR="002A4462" w:rsidRPr="008A7509">
        <w:rPr>
          <w:color w:val="2F5496" w:themeColor="accent1" w:themeShade="BF"/>
        </w:rPr>
        <w:t xml:space="preserve"> </w:t>
      </w:r>
      <w:r w:rsidR="00662B69" w:rsidRPr="008A7509">
        <w:rPr>
          <w:color w:val="2F5496" w:themeColor="accent1" w:themeShade="BF"/>
        </w:rPr>
        <w:t>destinée à être</w:t>
      </w:r>
      <w:r w:rsidR="002A4462" w:rsidRPr="008A7509">
        <w:rPr>
          <w:color w:val="2F5496" w:themeColor="accent1" w:themeShade="BF"/>
        </w:rPr>
        <w:t xml:space="preserve"> projetée lors de la remise de prix</w:t>
      </w:r>
      <w:r w:rsidR="00676A63" w:rsidRPr="008A7509">
        <w:rPr>
          <w:color w:val="2F5496" w:themeColor="accent1" w:themeShade="BF"/>
        </w:rPr>
        <w:t xml:space="preserve"> des Trophées EDF Solidarité</w:t>
      </w:r>
      <w:r w:rsidR="006B0DA9">
        <w:rPr>
          <w:color w:val="2F5496" w:themeColor="accent1" w:themeShade="BF"/>
        </w:rPr>
        <w:t xml:space="preserve"> qui aura lieu</w:t>
      </w:r>
      <w:r w:rsidR="00676A63" w:rsidRPr="008A7509">
        <w:rPr>
          <w:color w:val="2F5496" w:themeColor="accent1" w:themeShade="BF"/>
        </w:rPr>
        <w:t xml:space="preserve"> le 1er décembre 2026</w:t>
      </w:r>
      <w:r w:rsidR="002A4462" w:rsidRPr="008A7509">
        <w:rPr>
          <w:color w:val="2F5496" w:themeColor="accent1" w:themeShade="BF"/>
        </w:rPr>
        <w:t xml:space="preserve"> </w:t>
      </w:r>
      <w:r w:rsidR="006A15CD" w:rsidRPr="008A7509">
        <w:rPr>
          <w:color w:val="2F5496" w:themeColor="accent1" w:themeShade="BF"/>
        </w:rPr>
        <w:t>(</w:t>
      </w:r>
      <w:r w:rsidR="005B404E" w:rsidRPr="008A7509">
        <w:rPr>
          <w:color w:val="2F5496" w:themeColor="accent1" w:themeShade="BF"/>
        </w:rPr>
        <w:t xml:space="preserve">pour le tournage, </w:t>
      </w:r>
      <w:r w:rsidR="00B50A0E" w:rsidRPr="008A7509">
        <w:rPr>
          <w:color w:val="2F5496" w:themeColor="accent1" w:themeShade="BF"/>
        </w:rPr>
        <w:t xml:space="preserve">prise en charge par EDF </w:t>
      </w:r>
      <w:r w:rsidR="00E071A3" w:rsidRPr="008A7509">
        <w:rPr>
          <w:color w:val="2F5496" w:themeColor="accent1" w:themeShade="BF"/>
        </w:rPr>
        <w:t>(</w:t>
      </w:r>
      <w:r w:rsidR="00B32770" w:rsidRPr="008A7509">
        <w:rPr>
          <w:color w:val="2F5496" w:themeColor="accent1" w:themeShade="BF"/>
        </w:rPr>
        <w:t>sur justificatifs</w:t>
      </w:r>
      <w:r w:rsidR="00E071A3" w:rsidRPr="008A7509">
        <w:rPr>
          <w:color w:val="2F5496" w:themeColor="accent1" w:themeShade="BF"/>
        </w:rPr>
        <w:t xml:space="preserve">) </w:t>
      </w:r>
      <w:r w:rsidR="00B50A0E" w:rsidRPr="008A7509">
        <w:rPr>
          <w:color w:val="2F5496" w:themeColor="accent1" w:themeShade="BF"/>
        </w:rPr>
        <w:t>des frais de déplacements</w:t>
      </w:r>
      <w:r w:rsidR="00D50E51" w:rsidRPr="008A7509">
        <w:rPr>
          <w:color w:val="2F5496" w:themeColor="accent1" w:themeShade="BF"/>
        </w:rPr>
        <w:t xml:space="preserve"> (billets de train de seconde classe)</w:t>
      </w:r>
      <w:r w:rsidR="00B50A0E" w:rsidRPr="008A7509">
        <w:rPr>
          <w:color w:val="2F5496" w:themeColor="accent1" w:themeShade="BF"/>
        </w:rPr>
        <w:t xml:space="preserve">, </w:t>
      </w:r>
      <w:r w:rsidR="008263BD" w:rsidRPr="008A7509">
        <w:rPr>
          <w:color w:val="2F5496" w:themeColor="accent1" w:themeShade="BF"/>
        </w:rPr>
        <w:t xml:space="preserve">des frais </w:t>
      </w:r>
      <w:r w:rsidR="00B50A0E" w:rsidRPr="008A7509">
        <w:rPr>
          <w:color w:val="2F5496" w:themeColor="accent1" w:themeShade="BF"/>
        </w:rPr>
        <w:t xml:space="preserve">d’hébergement </w:t>
      </w:r>
      <w:r w:rsidR="00081B18" w:rsidRPr="008A7509">
        <w:rPr>
          <w:color w:val="2F5496" w:themeColor="accent1" w:themeShade="BF"/>
        </w:rPr>
        <w:t>(</w:t>
      </w:r>
      <w:r w:rsidR="00563F37" w:rsidRPr="008A7509">
        <w:rPr>
          <w:color w:val="2F5496" w:themeColor="accent1" w:themeShade="BF"/>
        </w:rPr>
        <w:t xml:space="preserve">dans la limite d’un forfait de </w:t>
      </w:r>
      <w:r w:rsidR="007A3FA6" w:rsidRPr="008A7509">
        <w:rPr>
          <w:color w:val="2F5496" w:themeColor="accent1" w:themeShade="BF"/>
        </w:rPr>
        <w:t>150 €</w:t>
      </w:r>
      <w:r w:rsidR="00081B18" w:rsidRPr="008A7509">
        <w:rPr>
          <w:color w:val="2F5496" w:themeColor="accent1" w:themeShade="BF"/>
        </w:rPr>
        <w:t>)</w:t>
      </w:r>
      <w:r w:rsidR="008263BD" w:rsidRPr="008A7509">
        <w:rPr>
          <w:color w:val="2F5496" w:themeColor="accent1" w:themeShade="BF"/>
        </w:rPr>
        <w:t xml:space="preserve"> </w:t>
      </w:r>
      <w:r w:rsidR="00B50A0E" w:rsidRPr="008A7509">
        <w:rPr>
          <w:color w:val="2F5496" w:themeColor="accent1" w:themeShade="BF"/>
        </w:rPr>
        <w:t xml:space="preserve">et </w:t>
      </w:r>
      <w:r w:rsidR="008263BD" w:rsidRPr="008A7509">
        <w:rPr>
          <w:color w:val="2F5496" w:themeColor="accent1" w:themeShade="BF"/>
        </w:rPr>
        <w:t xml:space="preserve">des frais </w:t>
      </w:r>
      <w:r w:rsidR="00B50A0E" w:rsidRPr="008A7509">
        <w:rPr>
          <w:color w:val="2F5496" w:themeColor="accent1" w:themeShade="BF"/>
        </w:rPr>
        <w:t xml:space="preserve">de repas </w:t>
      </w:r>
      <w:r w:rsidR="00081B18" w:rsidRPr="008A7509">
        <w:rPr>
          <w:color w:val="2F5496" w:themeColor="accent1" w:themeShade="BF"/>
        </w:rPr>
        <w:t>(</w:t>
      </w:r>
      <w:r w:rsidR="00563F37" w:rsidRPr="008A7509">
        <w:rPr>
          <w:color w:val="2F5496" w:themeColor="accent1" w:themeShade="BF"/>
        </w:rPr>
        <w:t>dans la limite d’un forfait de 25€ par repas)</w:t>
      </w:r>
      <w:r w:rsidR="000F5062">
        <w:rPr>
          <w:color w:val="2F5496" w:themeColor="accent1" w:themeShade="BF"/>
        </w:rPr>
        <w:t>)</w:t>
      </w:r>
      <w:r w:rsidR="00777DE6">
        <w:rPr>
          <w:color w:val="2F5496" w:themeColor="accent1" w:themeShade="BF"/>
        </w:rPr>
        <w:t>,</w:t>
      </w:r>
    </w:p>
    <w:p w14:paraId="012B4C8E" w14:textId="77777777" w:rsidR="008263BD" w:rsidRDefault="008263BD" w:rsidP="002039CD">
      <w:pPr>
        <w:spacing w:after="0" w:line="240" w:lineRule="auto"/>
        <w:ind w:left="426"/>
        <w:rPr>
          <w:color w:val="2F5496" w:themeColor="accent1" w:themeShade="BF"/>
        </w:rPr>
      </w:pPr>
    </w:p>
    <w:p w14:paraId="4C4F7B47" w14:textId="1A7C37E3" w:rsidR="002039CD" w:rsidRDefault="008263BD" w:rsidP="008263BD">
      <w:pPr>
        <w:spacing w:after="0" w:line="240" w:lineRule="auto"/>
        <w:ind w:left="426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</w:t>
      </w:r>
      <w:r>
        <w:rPr>
          <w:color w:val="2F5496" w:themeColor="accent1" w:themeShade="BF"/>
        </w:rPr>
        <w:t xml:space="preserve">m’engage à </w:t>
      </w:r>
      <w:r w:rsidR="002039CD">
        <w:rPr>
          <w:color w:val="2F5496" w:themeColor="accent1" w:themeShade="BF"/>
        </w:rPr>
        <w:t>avoir la qualité de partenaire d’EDF au plus tard la veille de la remise de prix de l’édition 2026 des Trophées EDF Solidarité au cœur des régions,</w:t>
      </w:r>
    </w:p>
    <w:p w14:paraId="79CB2664" w14:textId="77777777" w:rsidR="00BC575F" w:rsidRDefault="00BC575F" w:rsidP="00530153">
      <w:pPr>
        <w:spacing w:after="0" w:line="240" w:lineRule="auto"/>
        <w:rPr>
          <w:color w:val="2F5496" w:themeColor="accent1" w:themeShade="BF"/>
        </w:rPr>
      </w:pPr>
    </w:p>
    <w:p w14:paraId="02E40174" w14:textId="1BCC2CD5" w:rsidR="00D06CA9" w:rsidRPr="0080634D" w:rsidRDefault="00D06CA9" w:rsidP="00D06CA9">
      <w:pPr>
        <w:spacing w:after="0" w:line="240" w:lineRule="auto"/>
        <w:ind w:left="426"/>
        <w:rPr>
          <w:color w:val="2F5496" w:themeColor="accent1" w:themeShade="BF"/>
        </w:rPr>
      </w:pPr>
      <w:r w:rsidRPr="0080634D">
        <w:rPr>
          <w:color w:val="2F5496" w:themeColor="accent1" w:themeShade="BF"/>
        </w:rPr>
        <w:sym w:font="Wingdings" w:char="F0E0"/>
      </w:r>
      <w:r w:rsidRPr="0080634D">
        <w:rPr>
          <w:color w:val="2F5496" w:themeColor="accent1" w:themeShade="BF"/>
        </w:rPr>
        <w:t xml:space="preserve"> m’engage à </w:t>
      </w:r>
      <w:r w:rsidR="00A10F86" w:rsidRPr="0080634D">
        <w:rPr>
          <w:color w:val="2F5496" w:themeColor="accent1" w:themeShade="BF"/>
        </w:rPr>
        <w:t>participer à la remise de prix qui aura lieu à Paris</w:t>
      </w:r>
      <w:r w:rsidR="00425ED4" w:rsidRPr="0080634D">
        <w:rPr>
          <w:color w:val="2F5496" w:themeColor="accent1" w:themeShade="BF"/>
        </w:rPr>
        <w:t>,</w:t>
      </w:r>
      <w:r w:rsidR="00A10F86" w:rsidRPr="0080634D">
        <w:rPr>
          <w:color w:val="2F5496" w:themeColor="accent1" w:themeShade="BF"/>
        </w:rPr>
        <w:t xml:space="preserve"> le 1er décembre 2026</w:t>
      </w:r>
      <w:r w:rsidR="00425ED4" w:rsidRPr="0080634D">
        <w:rPr>
          <w:color w:val="2F5496" w:themeColor="accent1" w:themeShade="BF"/>
        </w:rPr>
        <w:t>,</w:t>
      </w:r>
      <w:r w:rsidR="00A10F86" w:rsidRPr="0080634D">
        <w:rPr>
          <w:color w:val="2F5496" w:themeColor="accent1" w:themeShade="BF"/>
        </w:rPr>
        <w:t xml:space="preserve"> </w:t>
      </w:r>
      <w:r w:rsidR="002F159D" w:rsidRPr="0080634D">
        <w:rPr>
          <w:color w:val="2F5496" w:themeColor="accent1" w:themeShade="BF"/>
        </w:rPr>
        <w:t>pour recevoir mon Trophées EDF Solidarité</w:t>
      </w:r>
      <w:r w:rsidR="00361B00" w:rsidRPr="0080634D">
        <w:rPr>
          <w:color w:val="2F5496" w:themeColor="accent1" w:themeShade="BF"/>
        </w:rPr>
        <w:t xml:space="preserve"> (frais de déplacement</w:t>
      </w:r>
      <w:r w:rsidR="00A10F86" w:rsidRPr="0080634D">
        <w:rPr>
          <w:color w:val="2F5496" w:themeColor="accent1" w:themeShade="BF"/>
        </w:rPr>
        <w:t>, d’hébergement et de repas à la charge du lauréat)</w:t>
      </w:r>
      <w:r w:rsidRPr="0080634D">
        <w:rPr>
          <w:color w:val="2F5496" w:themeColor="accent1" w:themeShade="BF"/>
        </w:rPr>
        <w:t>,</w:t>
      </w:r>
    </w:p>
    <w:p w14:paraId="2EEE816F" w14:textId="77777777" w:rsidR="00D06CA9" w:rsidRDefault="00D06CA9" w:rsidP="00D06CA9">
      <w:pPr>
        <w:spacing w:after="0" w:line="240" w:lineRule="auto"/>
        <w:ind w:left="426"/>
        <w:rPr>
          <w:color w:val="2F5496" w:themeColor="accent1" w:themeShade="BF"/>
        </w:rPr>
      </w:pPr>
    </w:p>
    <w:p w14:paraId="48D521C4" w14:textId="2A500BF7" w:rsidR="00FE0DC1" w:rsidRDefault="00421619" w:rsidP="00A1330C">
      <w:pPr>
        <w:spacing w:after="0" w:line="240" w:lineRule="auto"/>
        <w:ind w:left="426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</w:t>
      </w:r>
      <w:r w:rsidR="00BC575F">
        <w:rPr>
          <w:color w:val="2F5496" w:themeColor="accent1" w:themeShade="BF"/>
        </w:rPr>
        <w:t>m</w:t>
      </w:r>
      <w:r w:rsidR="002E1CB4" w:rsidRPr="00FE0DC1">
        <w:rPr>
          <w:color w:val="2F5496" w:themeColor="accent1" w:themeShade="BF"/>
        </w:rPr>
        <w:t>’engage</w:t>
      </w:r>
      <w:r w:rsidR="00FA5A19" w:rsidRPr="00FE0DC1">
        <w:rPr>
          <w:color w:val="2F5496" w:themeColor="accent1" w:themeShade="BF"/>
        </w:rPr>
        <w:t>,</w:t>
      </w:r>
      <w:r w:rsidR="002E1CB4" w:rsidRPr="00FE0DC1">
        <w:rPr>
          <w:color w:val="2F5496" w:themeColor="accent1" w:themeShade="BF"/>
        </w:rPr>
        <w:t xml:space="preserve"> </w:t>
      </w:r>
      <w:r w:rsidR="00864ECC" w:rsidRPr="00FE0DC1">
        <w:rPr>
          <w:color w:val="2F5496" w:themeColor="accent1" w:themeShade="BF"/>
        </w:rPr>
        <w:t>à mentionner le partenariat avec EDF</w:t>
      </w:r>
      <w:r w:rsidR="002E1CB4" w:rsidRPr="00FE0DC1">
        <w:rPr>
          <w:color w:val="2F5496" w:themeColor="accent1" w:themeShade="BF"/>
        </w:rPr>
        <w:t xml:space="preserve"> sur </w:t>
      </w:r>
      <w:r w:rsidR="00BC575F">
        <w:rPr>
          <w:color w:val="2F5496" w:themeColor="accent1" w:themeShade="BF"/>
        </w:rPr>
        <w:t>no</w:t>
      </w:r>
      <w:r w:rsidR="002E1CB4" w:rsidRPr="00FE0DC1">
        <w:rPr>
          <w:color w:val="2F5496" w:themeColor="accent1" w:themeShade="BF"/>
        </w:rPr>
        <w:t>s outils</w:t>
      </w:r>
      <w:r w:rsidR="00FA5A19" w:rsidRPr="00FE0DC1">
        <w:rPr>
          <w:color w:val="2F5496" w:themeColor="accent1" w:themeShade="BF"/>
        </w:rPr>
        <w:t xml:space="preserve"> de communication pendant toute la durée de la convention de partenariat </w:t>
      </w:r>
      <w:r w:rsidR="00DC64E5" w:rsidRPr="00FE0DC1">
        <w:rPr>
          <w:color w:val="2F5496" w:themeColor="accent1" w:themeShade="BF"/>
        </w:rPr>
        <w:t>et au plus tard, dans les deux mois suivant l’annonce des résultats</w:t>
      </w:r>
      <w:r w:rsidR="00582982">
        <w:rPr>
          <w:color w:val="2F5496" w:themeColor="accent1" w:themeShade="BF"/>
        </w:rPr>
        <w:t>,</w:t>
      </w:r>
      <w:r w:rsidR="00222BD9">
        <w:rPr>
          <w:color w:val="2F5496" w:themeColor="accent1" w:themeShade="BF"/>
        </w:rPr>
        <w:t xml:space="preserve"> ou dans le cadre de relations presse portant sur le projet </w:t>
      </w:r>
      <w:r w:rsidR="00F847DF">
        <w:rPr>
          <w:color w:val="2F5496" w:themeColor="accent1" w:themeShade="BF"/>
        </w:rPr>
        <w:t>lauréat des Trophées EDF Solidarité,</w:t>
      </w:r>
    </w:p>
    <w:p w14:paraId="6AD9156C" w14:textId="44633A35" w:rsidR="002E1CB4" w:rsidRDefault="002E1CB4" w:rsidP="00A1330C">
      <w:pPr>
        <w:spacing w:after="0" w:line="240" w:lineRule="auto"/>
        <w:ind w:left="426"/>
        <w:rPr>
          <w:color w:val="2F5496" w:themeColor="accent1" w:themeShade="BF"/>
        </w:rPr>
      </w:pPr>
      <w:r w:rsidRPr="00FE0DC1">
        <w:rPr>
          <w:color w:val="2F5496" w:themeColor="accent1" w:themeShade="BF"/>
        </w:rPr>
        <w:br/>
      </w:r>
      <w:r w:rsidR="00FE0DC1" w:rsidRPr="0080634D">
        <w:rPr>
          <w:color w:val="2F5496" w:themeColor="accent1" w:themeShade="BF"/>
        </w:rPr>
        <w:sym w:font="Wingdings" w:char="F0E0"/>
      </w:r>
      <w:r w:rsidR="00FE0DC1" w:rsidRPr="0080634D">
        <w:rPr>
          <w:color w:val="2F5496" w:themeColor="accent1" w:themeShade="BF"/>
        </w:rPr>
        <w:t> </w:t>
      </w:r>
      <w:r w:rsidR="00DC64E5" w:rsidRPr="0080634D">
        <w:rPr>
          <w:color w:val="2F5496" w:themeColor="accent1" w:themeShade="BF"/>
        </w:rPr>
        <w:t>autorise EDF à communiquer sur</w:t>
      </w:r>
      <w:r w:rsidR="009D6227" w:rsidRPr="0080634D">
        <w:rPr>
          <w:color w:val="2F5496" w:themeColor="accent1" w:themeShade="BF"/>
        </w:rPr>
        <w:t xml:space="preserve"> </w:t>
      </w:r>
      <w:r w:rsidR="00DC64E5" w:rsidRPr="0080634D">
        <w:rPr>
          <w:color w:val="2F5496" w:themeColor="accent1" w:themeShade="BF"/>
        </w:rPr>
        <w:t xml:space="preserve">le partenariat </w:t>
      </w:r>
      <w:r w:rsidR="009D6227" w:rsidRPr="0080634D">
        <w:rPr>
          <w:color w:val="2F5496" w:themeColor="accent1" w:themeShade="BF"/>
        </w:rPr>
        <w:t xml:space="preserve">et le projet soutenu </w:t>
      </w:r>
      <w:r w:rsidRPr="0080634D">
        <w:rPr>
          <w:color w:val="2F5496" w:themeColor="accent1" w:themeShade="BF"/>
        </w:rPr>
        <w:t xml:space="preserve">dans </w:t>
      </w:r>
      <w:r w:rsidR="009D6227" w:rsidRPr="0080634D">
        <w:rPr>
          <w:color w:val="2F5496" w:themeColor="accent1" w:themeShade="BF"/>
        </w:rPr>
        <w:t>c</w:t>
      </w:r>
      <w:r w:rsidRPr="0080634D">
        <w:rPr>
          <w:color w:val="2F5496" w:themeColor="accent1" w:themeShade="BF"/>
        </w:rPr>
        <w:t>e cadre</w:t>
      </w:r>
      <w:r w:rsidR="00582982" w:rsidRPr="0080634D">
        <w:rPr>
          <w:color w:val="2F5496" w:themeColor="accent1" w:themeShade="BF"/>
        </w:rPr>
        <w:t>,</w:t>
      </w:r>
      <w:r w:rsidRPr="00FE0DC1">
        <w:rPr>
          <w:color w:val="2F5496" w:themeColor="accent1" w:themeShade="BF"/>
        </w:rPr>
        <w:br/>
      </w:r>
    </w:p>
    <w:p w14:paraId="2A8AF8BA" w14:textId="25377C0E" w:rsidR="00530153" w:rsidRDefault="00530153" w:rsidP="00A1330C">
      <w:pPr>
        <w:spacing w:after="0" w:line="240" w:lineRule="auto"/>
        <w:ind w:left="426"/>
        <w:jc w:val="both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> m’engage à informer mon interlocuteur EDF Solidarité de toute modification du projet et à reverser</w:t>
      </w:r>
      <w:r w:rsidR="002039CD">
        <w:rPr>
          <w:color w:val="2F5496" w:themeColor="accent1" w:themeShade="BF"/>
        </w:rPr>
        <w:t xml:space="preserve">, à la demande d’EDF, </w:t>
      </w:r>
      <w:r w:rsidRPr="00397008">
        <w:rPr>
          <w:color w:val="2F5496" w:themeColor="accent1" w:themeShade="BF"/>
        </w:rPr>
        <w:t>toute somme indument perçue, au cas où la structure que je représente ne pourrait honorer les engagements pris, et notamment en cas de non-réalisation ou de réalisation partielle du projet</w:t>
      </w:r>
      <w:r w:rsidR="00B91A6A">
        <w:rPr>
          <w:color w:val="2F5496" w:themeColor="accent1" w:themeShade="BF"/>
        </w:rPr>
        <w:t>,</w:t>
      </w:r>
    </w:p>
    <w:p w14:paraId="0C67EC2C" w14:textId="77777777" w:rsidR="00B91A6A" w:rsidRDefault="00B91A6A" w:rsidP="00A1330C">
      <w:pPr>
        <w:spacing w:after="0" w:line="240" w:lineRule="auto"/>
        <w:ind w:left="426"/>
        <w:jc w:val="both"/>
        <w:rPr>
          <w:color w:val="2F5496" w:themeColor="accent1" w:themeShade="BF"/>
        </w:rPr>
      </w:pPr>
    </w:p>
    <w:p w14:paraId="5978C724" w14:textId="5072AB9B" w:rsidR="00B91A6A" w:rsidRPr="00397008" w:rsidRDefault="00E51782" w:rsidP="00A1330C">
      <w:pPr>
        <w:spacing w:after="0" w:line="240" w:lineRule="auto"/>
        <w:ind w:left="426"/>
        <w:jc w:val="both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sym w:font="Wingdings" w:char="F0E0"/>
      </w:r>
      <w:r w:rsidRPr="00397008">
        <w:rPr>
          <w:color w:val="2F5496" w:themeColor="accent1" w:themeShade="BF"/>
        </w:rPr>
        <w:t xml:space="preserve"> m’engage </w:t>
      </w:r>
      <w:r w:rsidR="00B91A6A">
        <w:rPr>
          <w:color w:val="2F5496" w:themeColor="accent1" w:themeShade="BF"/>
        </w:rPr>
        <w:t xml:space="preserve">à informer régulièrement les équipes régionales d’EDF des </w:t>
      </w:r>
      <w:r>
        <w:rPr>
          <w:color w:val="2F5496" w:themeColor="accent1" w:themeShade="BF"/>
        </w:rPr>
        <w:t xml:space="preserve">différentes </w:t>
      </w:r>
      <w:r w:rsidR="00B91A6A">
        <w:rPr>
          <w:color w:val="2F5496" w:themeColor="accent1" w:themeShade="BF"/>
        </w:rPr>
        <w:t>avancées du projet</w:t>
      </w:r>
      <w:r w:rsidR="0080634D">
        <w:rPr>
          <w:color w:val="2F5496" w:themeColor="accent1" w:themeShade="BF"/>
        </w:rPr>
        <w:t xml:space="preserve"> (Cf. Règlement des Trophées)</w:t>
      </w:r>
      <w:r>
        <w:rPr>
          <w:color w:val="2F5496" w:themeColor="accent1" w:themeShade="BF"/>
        </w:rPr>
        <w:t>.</w:t>
      </w:r>
    </w:p>
    <w:p w14:paraId="3074CE0A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081DE03D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7D304186" w14:textId="23AE1921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t xml:space="preserve">Fait à </w:t>
      </w:r>
      <w:r w:rsidR="00EA6C93">
        <w:rPr>
          <w:color w:val="2F5496" w:themeColor="accent1" w:themeShade="BF"/>
        </w:rPr>
        <w:t>………………………………………………………………………………</w:t>
      </w:r>
    </w:p>
    <w:p w14:paraId="3F4EA8D1" w14:textId="737F0409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t xml:space="preserve">Le </w:t>
      </w:r>
      <w:r w:rsidR="00EA6C93">
        <w:rPr>
          <w:color w:val="2F5496" w:themeColor="accent1" w:themeShade="BF"/>
        </w:rPr>
        <w:t>……………………………………………………………………………</w:t>
      </w:r>
      <w:proofErr w:type="gramStart"/>
      <w:r w:rsidR="00EA6C93">
        <w:rPr>
          <w:color w:val="2F5496" w:themeColor="accent1" w:themeShade="BF"/>
        </w:rPr>
        <w:t>…….</w:t>
      </w:r>
      <w:proofErr w:type="gramEnd"/>
      <w:r w:rsidR="00EA6C93">
        <w:rPr>
          <w:color w:val="2F5496" w:themeColor="accent1" w:themeShade="BF"/>
        </w:rPr>
        <w:t>.</w:t>
      </w:r>
    </w:p>
    <w:p w14:paraId="47AF2C92" w14:textId="77777777" w:rsidR="00530153" w:rsidRPr="00397008" w:rsidRDefault="00530153" w:rsidP="00530153">
      <w:pPr>
        <w:spacing w:after="0" w:line="240" w:lineRule="auto"/>
        <w:rPr>
          <w:color w:val="2F5496" w:themeColor="accent1" w:themeShade="BF"/>
        </w:rPr>
      </w:pPr>
    </w:p>
    <w:p w14:paraId="0D2FC660" w14:textId="77777777" w:rsidR="004B2E7C" w:rsidRPr="00397008" w:rsidRDefault="004B2E7C" w:rsidP="004B2E7C">
      <w:pPr>
        <w:spacing w:after="0" w:line="240" w:lineRule="auto"/>
        <w:rPr>
          <w:color w:val="2F5496" w:themeColor="accent1" w:themeShade="BF"/>
        </w:rPr>
      </w:pPr>
      <w:r w:rsidRPr="00397008">
        <w:rPr>
          <w:color w:val="2F5496" w:themeColor="accent1" w:themeShade="BF"/>
        </w:rPr>
        <w:t>(signature et cachet de la structure)</w:t>
      </w:r>
    </w:p>
    <w:p w14:paraId="6D24916C" w14:textId="2DB8E40D" w:rsidR="00EB4684" w:rsidRPr="00D44031" w:rsidRDefault="00EB4684" w:rsidP="00D44031">
      <w:pPr>
        <w:spacing w:before="244" w:line="489" w:lineRule="exact"/>
        <w:ind w:left="506"/>
        <w:jc w:val="center"/>
        <w:rPr>
          <w:b/>
          <w:color w:val="FF861C"/>
          <w:spacing w:val="-2"/>
          <w:sz w:val="40"/>
          <w:szCs w:val="40"/>
        </w:rPr>
      </w:pPr>
      <w:r w:rsidRPr="00D44031">
        <w:rPr>
          <w:b/>
          <w:color w:val="FF861C"/>
          <w:sz w:val="40"/>
          <w:szCs w:val="40"/>
        </w:rPr>
        <w:lastRenderedPageBreak/>
        <w:t xml:space="preserve">Contacts </w:t>
      </w:r>
      <w:r w:rsidRPr="00D44031">
        <w:rPr>
          <w:b/>
          <w:color w:val="FF861C"/>
          <w:spacing w:val="-2"/>
          <w:sz w:val="40"/>
          <w:szCs w:val="40"/>
        </w:rPr>
        <w:t>utiles</w:t>
      </w:r>
      <w:r w:rsidR="00203457" w:rsidRPr="00D44031">
        <w:rPr>
          <w:b/>
          <w:color w:val="FF861C"/>
          <w:spacing w:val="-2"/>
          <w:sz w:val="40"/>
          <w:szCs w:val="40"/>
        </w:rPr>
        <w:t xml:space="preserve"> – Contacts régionaux</w:t>
      </w:r>
    </w:p>
    <w:p w14:paraId="0FF821BD" w14:textId="77777777" w:rsidR="00D44031" w:rsidRPr="00D44031" w:rsidRDefault="00D44031" w:rsidP="00110AC6">
      <w:pPr>
        <w:spacing w:line="400" w:lineRule="exact"/>
        <w:ind w:left="505"/>
        <w:jc w:val="center"/>
        <w:rPr>
          <w:b/>
          <w:sz w:val="40"/>
          <w:szCs w:val="40"/>
        </w:rPr>
      </w:pPr>
      <w:r w:rsidRPr="00D44031">
        <w:rPr>
          <w:b/>
          <w:color w:val="FFB10F"/>
          <w:sz w:val="40"/>
          <w:szCs w:val="40"/>
        </w:rPr>
        <w:t xml:space="preserve">Responsables Régionaux </w:t>
      </w:r>
      <w:r w:rsidRPr="00D44031">
        <w:rPr>
          <w:b/>
          <w:color w:val="FFB10F"/>
          <w:spacing w:val="-2"/>
          <w:sz w:val="40"/>
          <w:szCs w:val="40"/>
        </w:rPr>
        <w:t>Solidarité</w:t>
      </w:r>
    </w:p>
    <w:p w14:paraId="7E1E30FD" w14:textId="77777777" w:rsidR="00110AC6" w:rsidRPr="00110AC6" w:rsidRDefault="00110AC6" w:rsidP="00110AC6">
      <w:pPr>
        <w:spacing w:before="244" w:line="400" w:lineRule="exact"/>
        <w:ind w:left="505"/>
        <w:rPr>
          <w:rFonts w:ascii="Calibri" w:eastAsia="Calibri" w:hAnsi="Calibri" w:cs="Calibri"/>
          <w:b/>
          <w:bCs/>
          <w:color w:val="0F57C7"/>
          <w:kern w:val="0"/>
          <w:sz w:val="16"/>
          <w:szCs w:val="16"/>
          <w14:ligatures w14:val="none"/>
        </w:rPr>
      </w:pPr>
    </w:p>
    <w:p w14:paraId="5C12A472" w14:textId="0A5BC842" w:rsidR="00CD549C" w:rsidRPr="00110AC6" w:rsidRDefault="00D44031" w:rsidP="00110AC6">
      <w:pPr>
        <w:spacing w:before="244" w:line="400" w:lineRule="exact"/>
        <w:ind w:left="505"/>
        <w:rPr>
          <w:rFonts w:ascii="Calibri" w:eastAsia="Calibri" w:hAnsi="Calibri" w:cs="Calibri"/>
          <w:b/>
          <w:bCs/>
          <w:color w:val="0F57C7"/>
          <w:kern w:val="0"/>
          <w14:ligatures w14:val="none"/>
        </w:rPr>
      </w:pPr>
      <w:r w:rsidRPr="00110AC6">
        <w:rPr>
          <w:rFonts w:ascii="Calibri" w:eastAsia="Calibri" w:hAnsi="Calibri" w:cs="Calibri"/>
          <w:b/>
          <w:bCs/>
          <w:color w:val="0F57C7"/>
          <w:kern w:val="0"/>
          <w14:ligatures w14:val="none"/>
        </w:rPr>
        <w:t>Selon la région d’implantation du projet, le dossier de candidature doit être adressé au Responsable Régional Solidarité concerné(e) choisi(e) dans la liste ci-dessous :</w:t>
      </w:r>
    </w:p>
    <w:p w14:paraId="250DB922" w14:textId="77777777" w:rsidR="00EB4684" w:rsidRDefault="00EB4684" w:rsidP="00EB4684">
      <w:pPr>
        <w:pStyle w:val="Corpsdetexte"/>
        <w:spacing w:before="57"/>
        <w:rPr>
          <w:b/>
        </w:rPr>
      </w:pPr>
    </w:p>
    <w:p w14:paraId="1A840B8B" w14:textId="77777777" w:rsidR="00EB4684" w:rsidRDefault="00EB4684" w:rsidP="00EB4684">
      <w:pPr>
        <w:pStyle w:val="Titre5"/>
      </w:pPr>
      <w:r>
        <w:rPr>
          <w:color w:val="001A6F"/>
          <w:spacing w:val="-2"/>
        </w:rPr>
        <w:t>AUVERGNE-RHÔNE-</w:t>
      </w:r>
      <w:r>
        <w:rPr>
          <w:color w:val="001A6F"/>
          <w:spacing w:val="-4"/>
        </w:rPr>
        <w:t>ALPES</w:t>
      </w:r>
    </w:p>
    <w:p w14:paraId="56BBA431" w14:textId="77777777" w:rsidR="00EB4684" w:rsidRPr="00932DF4" w:rsidRDefault="00EB4684" w:rsidP="00EB4684">
      <w:pPr>
        <w:pStyle w:val="Corpsdetexte"/>
        <w:spacing w:before="48"/>
        <w:ind w:left="95" w:right="2034"/>
        <w:jc w:val="center"/>
      </w:pPr>
      <w:r w:rsidRPr="00932DF4">
        <w:rPr>
          <w:color w:val="0F57C7"/>
        </w:rPr>
        <w:t>→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01,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03,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07,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15,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26,</w:t>
      </w:r>
      <w:r w:rsidRPr="00932DF4">
        <w:rPr>
          <w:color w:val="0F57C7"/>
          <w:spacing w:val="-2"/>
        </w:rPr>
        <w:t xml:space="preserve"> </w:t>
      </w:r>
      <w:r w:rsidRPr="00932DF4">
        <w:rPr>
          <w:color w:val="0F57C7"/>
        </w:rPr>
        <w:t>38,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42,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43,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63,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69,</w:t>
      </w:r>
      <w:r w:rsidRPr="00932DF4">
        <w:rPr>
          <w:color w:val="0F57C7"/>
          <w:spacing w:val="-3"/>
        </w:rPr>
        <w:t xml:space="preserve"> </w:t>
      </w:r>
      <w:r w:rsidRPr="00932DF4">
        <w:rPr>
          <w:color w:val="0F57C7"/>
        </w:rPr>
        <w:t>73,</w:t>
      </w:r>
      <w:r w:rsidRPr="00932DF4">
        <w:rPr>
          <w:color w:val="0F57C7"/>
          <w:spacing w:val="-2"/>
        </w:rPr>
        <w:t xml:space="preserve"> </w:t>
      </w:r>
      <w:r w:rsidRPr="00932DF4">
        <w:rPr>
          <w:color w:val="0F57C7"/>
          <w:spacing w:val="-5"/>
        </w:rPr>
        <w:t>74</w:t>
      </w:r>
    </w:p>
    <w:p w14:paraId="7796DDB0" w14:textId="77777777" w:rsidR="00EB4684" w:rsidRPr="00932DF4" w:rsidRDefault="00EB4684" w:rsidP="00BC52C6">
      <w:pPr>
        <w:pStyle w:val="Corpsdetexte"/>
        <w:spacing w:before="48"/>
        <w:ind w:left="803" w:right="430" w:firstLine="613"/>
        <w:rPr>
          <w:color w:val="0F57C7"/>
          <w:spacing w:val="-2"/>
        </w:rPr>
      </w:pPr>
      <w:r w:rsidRPr="00932DF4">
        <w:rPr>
          <w:color w:val="0F57C7"/>
        </w:rPr>
        <w:t>Delphine</w:t>
      </w:r>
      <w:r w:rsidRPr="00932DF4">
        <w:rPr>
          <w:color w:val="0F57C7"/>
          <w:spacing w:val="-7"/>
        </w:rPr>
        <w:t xml:space="preserve"> </w:t>
      </w:r>
      <w:r w:rsidRPr="00932DF4">
        <w:rPr>
          <w:color w:val="0F57C7"/>
        </w:rPr>
        <w:t>BONNEVIALLE</w:t>
      </w:r>
      <w:r w:rsidRPr="00932DF4">
        <w:rPr>
          <w:color w:val="0F57C7"/>
          <w:spacing w:val="-7"/>
        </w:rPr>
        <w:t xml:space="preserve"> </w:t>
      </w:r>
      <w:r w:rsidRPr="00932DF4">
        <w:rPr>
          <w:color w:val="0F57C7"/>
        </w:rPr>
        <w:t>-</w:t>
      </w:r>
      <w:r w:rsidRPr="00932DF4">
        <w:rPr>
          <w:color w:val="0F57C7"/>
          <w:spacing w:val="-6"/>
        </w:rPr>
        <w:t xml:space="preserve"> </w:t>
      </w:r>
      <w:hyperlink r:id="rId8">
        <w:r w:rsidRPr="00932DF4">
          <w:rPr>
            <w:color w:val="0F57C7"/>
            <w:spacing w:val="-2"/>
          </w:rPr>
          <w:t>delphine.bonnevialle@edf.fr</w:t>
        </w:r>
      </w:hyperlink>
    </w:p>
    <w:p w14:paraId="71C3ACBC" w14:textId="77777777" w:rsidR="00EB4684" w:rsidRPr="00932DF4" w:rsidRDefault="00EB4684" w:rsidP="00EB4684">
      <w:pPr>
        <w:pStyle w:val="Corpsdetexte"/>
        <w:spacing w:before="48"/>
        <w:ind w:left="95" w:right="430"/>
        <w:jc w:val="center"/>
        <w:rPr>
          <w:sz w:val="18"/>
          <w:szCs w:val="18"/>
        </w:rPr>
      </w:pPr>
    </w:p>
    <w:p w14:paraId="2F66A8D7" w14:textId="77777777" w:rsidR="00EB4684" w:rsidRPr="00BC52C6" w:rsidRDefault="00EB4684" w:rsidP="00BC52C6">
      <w:pPr>
        <w:pStyle w:val="Titre5"/>
        <w:rPr>
          <w:color w:val="001A6F"/>
          <w:spacing w:val="-2"/>
        </w:rPr>
      </w:pPr>
      <w:r w:rsidRPr="00BC52C6">
        <w:rPr>
          <w:color w:val="001A6F"/>
          <w:spacing w:val="-2"/>
        </w:rPr>
        <w:t>EST</w:t>
      </w:r>
    </w:p>
    <w:p w14:paraId="005CDCC5" w14:textId="77777777" w:rsidR="00EB4684" w:rsidRDefault="00EB4684" w:rsidP="00BC52C6">
      <w:pPr>
        <w:pStyle w:val="Corpsdetexte"/>
        <w:ind w:left="1134"/>
      </w:pPr>
      <w:r>
        <w:rPr>
          <w:color w:val="0F57C7"/>
        </w:rPr>
        <w:t>→</w:t>
      </w:r>
      <w:r>
        <w:rPr>
          <w:color w:val="0F57C7"/>
          <w:spacing w:val="-5"/>
        </w:rPr>
        <w:t xml:space="preserve"> </w:t>
      </w:r>
      <w:r>
        <w:rPr>
          <w:color w:val="0F57C7"/>
        </w:rPr>
        <w:t>08,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10,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39,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54,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55,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57,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58,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67,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68,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88,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89,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90</w:t>
      </w:r>
    </w:p>
    <w:p w14:paraId="058E184F" w14:textId="789885CB" w:rsidR="00EB4684" w:rsidRPr="00B32770" w:rsidRDefault="00EA4687" w:rsidP="00BC52C6">
      <w:pPr>
        <w:pStyle w:val="Corpsdetexte"/>
        <w:spacing w:before="49"/>
        <w:ind w:left="708" w:firstLine="708"/>
        <w:rPr>
          <w:color w:val="0F57C7"/>
          <w:spacing w:val="-2"/>
        </w:rPr>
      </w:pPr>
      <w:r w:rsidRPr="00B32770">
        <w:rPr>
          <w:color w:val="0F57C7"/>
        </w:rPr>
        <w:t>Caroline KOLANSKI-DEREIMS</w:t>
      </w:r>
      <w:r w:rsidR="00EB4684" w:rsidRPr="00B32770">
        <w:rPr>
          <w:color w:val="0F57C7"/>
          <w:spacing w:val="-13"/>
        </w:rPr>
        <w:t xml:space="preserve"> </w:t>
      </w:r>
      <w:r w:rsidR="00EB4684" w:rsidRPr="00B32770">
        <w:rPr>
          <w:color w:val="0F57C7"/>
        </w:rPr>
        <w:t>-</w:t>
      </w:r>
      <w:r w:rsidR="00EB4684" w:rsidRPr="00B32770">
        <w:rPr>
          <w:color w:val="0F57C7"/>
          <w:spacing w:val="-12"/>
        </w:rPr>
        <w:t xml:space="preserve"> </w:t>
      </w:r>
      <w:r w:rsidR="00D73041" w:rsidRPr="00B32770">
        <w:rPr>
          <w:color w:val="0F57C7"/>
          <w:spacing w:val="-2"/>
        </w:rPr>
        <w:t>caroline.kolanski-dereims@edf.fr</w:t>
      </w:r>
    </w:p>
    <w:p w14:paraId="433B7E78" w14:textId="77777777" w:rsidR="00EB4684" w:rsidRPr="00B32770" w:rsidRDefault="00EB4684" w:rsidP="00EB4684">
      <w:pPr>
        <w:pStyle w:val="Corpsdetexte"/>
        <w:spacing w:before="96"/>
        <w:rPr>
          <w:sz w:val="18"/>
          <w:szCs w:val="18"/>
        </w:rPr>
      </w:pPr>
    </w:p>
    <w:p w14:paraId="5C6FA792" w14:textId="77777777" w:rsidR="00EB4684" w:rsidRDefault="00EB4684" w:rsidP="00EB4684">
      <w:pPr>
        <w:pStyle w:val="Titre5"/>
      </w:pPr>
      <w:r>
        <w:rPr>
          <w:color w:val="001A6F"/>
        </w:rPr>
        <w:t>GRAND</w:t>
      </w:r>
      <w:r>
        <w:rPr>
          <w:color w:val="001A6F"/>
          <w:spacing w:val="-5"/>
        </w:rPr>
        <w:t xml:space="preserve"> </w:t>
      </w:r>
      <w:r>
        <w:rPr>
          <w:color w:val="001A6F"/>
          <w:spacing w:val="-2"/>
        </w:rPr>
        <w:t>CENTRE</w:t>
      </w:r>
    </w:p>
    <w:p w14:paraId="427C6E0C" w14:textId="77777777" w:rsidR="00EB4684" w:rsidRPr="00346336" w:rsidRDefault="00EB4684" w:rsidP="00BC52C6">
      <w:pPr>
        <w:pStyle w:val="Corpsdetexte"/>
        <w:spacing w:before="48"/>
        <w:ind w:left="95" w:right="2034" w:firstLine="613"/>
        <w:jc w:val="center"/>
        <w:rPr>
          <w:color w:val="0F57C7"/>
        </w:rPr>
      </w:pPr>
      <w:r w:rsidRPr="00346336">
        <w:rPr>
          <w:color w:val="0F57C7"/>
        </w:rPr>
        <w:t>→ 16, 17, 18, 19, 23, 28, 36, 37, 41, 45, 79, 86, 87</w:t>
      </w:r>
    </w:p>
    <w:p w14:paraId="3A968C50" w14:textId="77777777" w:rsidR="00EB4684" w:rsidRPr="00346336" w:rsidRDefault="00EB4684" w:rsidP="00BC52C6">
      <w:pPr>
        <w:pStyle w:val="Corpsdetexte"/>
        <w:spacing w:before="48"/>
        <w:ind w:left="803" w:right="2034" w:firstLine="613"/>
        <w:rPr>
          <w:color w:val="0F57C7"/>
        </w:rPr>
      </w:pPr>
      <w:r w:rsidRPr="00346336">
        <w:rPr>
          <w:color w:val="0F57C7"/>
        </w:rPr>
        <w:t xml:space="preserve">David VOILEAUX - </w:t>
      </w:r>
      <w:hyperlink r:id="rId9">
        <w:r w:rsidRPr="00346336">
          <w:rPr>
            <w:color w:val="0F57C7"/>
          </w:rPr>
          <w:t>david.voileaux@edf.fr</w:t>
        </w:r>
      </w:hyperlink>
    </w:p>
    <w:p w14:paraId="3C91BD9E" w14:textId="77777777" w:rsidR="00EB4684" w:rsidRPr="00C4773C" w:rsidRDefault="00EB4684" w:rsidP="00EB4684">
      <w:pPr>
        <w:pStyle w:val="Corpsdetexte"/>
        <w:spacing w:before="97"/>
        <w:rPr>
          <w:sz w:val="18"/>
          <w:szCs w:val="18"/>
        </w:rPr>
      </w:pPr>
    </w:p>
    <w:p w14:paraId="3E242719" w14:textId="77777777" w:rsidR="00EB4684" w:rsidRDefault="00EB4684" w:rsidP="00EB4684">
      <w:pPr>
        <w:pStyle w:val="Titre5"/>
      </w:pPr>
      <w:r>
        <w:rPr>
          <w:color w:val="001A6F"/>
        </w:rPr>
        <w:t>ILE</w:t>
      </w:r>
      <w:r>
        <w:rPr>
          <w:color w:val="001A6F"/>
          <w:spacing w:val="-3"/>
        </w:rPr>
        <w:t xml:space="preserve"> </w:t>
      </w:r>
      <w:r>
        <w:rPr>
          <w:color w:val="001A6F"/>
        </w:rPr>
        <w:t>DE</w:t>
      </w:r>
      <w:r>
        <w:rPr>
          <w:color w:val="001A6F"/>
          <w:spacing w:val="-2"/>
        </w:rPr>
        <w:t xml:space="preserve"> FRANCE</w:t>
      </w:r>
    </w:p>
    <w:p w14:paraId="0BFCB59D" w14:textId="25710A27" w:rsidR="00EB4684" w:rsidRDefault="00EB4684" w:rsidP="00BC52C6">
      <w:pPr>
        <w:pStyle w:val="Corpsdetexte"/>
        <w:spacing w:before="48"/>
        <w:ind w:left="421" w:firstLine="708"/>
      </w:pPr>
      <w:r>
        <w:rPr>
          <w:color w:val="0F57C7"/>
        </w:rPr>
        <w:t>→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77,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78,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91,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92,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93,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94,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95</w:t>
      </w:r>
    </w:p>
    <w:p w14:paraId="78CFFF1B" w14:textId="77777777" w:rsidR="00EB4684" w:rsidRDefault="00EB4684" w:rsidP="00BC52C6">
      <w:pPr>
        <w:pStyle w:val="Corpsdetexte"/>
        <w:spacing w:before="48"/>
        <w:ind w:left="708" w:firstLine="708"/>
      </w:pPr>
      <w:r>
        <w:rPr>
          <w:color w:val="0F57C7"/>
        </w:rPr>
        <w:t>Thierry</w:t>
      </w:r>
      <w:r>
        <w:rPr>
          <w:color w:val="0F57C7"/>
          <w:spacing w:val="-4"/>
        </w:rPr>
        <w:t xml:space="preserve"> </w:t>
      </w:r>
      <w:r>
        <w:rPr>
          <w:color w:val="0F57C7"/>
        </w:rPr>
        <w:t>EVE</w:t>
      </w:r>
      <w:r>
        <w:rPr>
          <w:color w:val="0F57C7"/>
          <w:spacing w:val="-4"/>
        </w:rPr>
        <w:t xml:space="preserve"> </w:t>
      </w:r>
      <w:r>
        <w:rPr>
          <w:color w:val="0F57C7"/>
        </w:rPr>
        <w:t>-</w:t>
      </w:r>
      <w:r>
        <w:rPr>
          <w:color w:val="0F57C7"/>
          <w:spacing w:val="-3"/>
        </w:rPr>
        <w:t xml:space="preserve"> </w:t>
      </w:r>
      <w:hyperlink r:id="rId10">
        <w:r>
          <w:rPr>
            <w:color w:val="0F57C7"/>
            <w:spacing w:val="-2"/>
          </w:rPr>
          <w:t>thierry.eve@edf.fr</w:t>
        </w:r>
      </w:hyperlink>
    </w:p>
    <w:p w14:paraId="5E7A9C0D" w14:textId="77777777" w:rsidR="00EB4684" w:rsidRPr="00C4773C" w:rsidRDefault="00EB4684" w:rsidP="00EB4684">
      <w:pPr>
        <w:pStyle w:val="Corpsdetexte"/>
        <w:spacing w:before="97"/>
        <w:rPr>
          <w:sz w:val="18"/>
          <w:szCs w:val="18"/>
        </w:rPr>
      </w:pPr>
    </w:p>
    <w:p w14:paraId="20C198A2" w14:textId="77777777" w:rsidR="00EB4684" w:rsidRDefault="00EB4684" w:rsidP="00EB4684">
      <w:pPr>
        <w:pStyle w:val="Titre5"/>
      </w:pPr>
      <w:r>
        <w:rPr>
          <w:color w:val="001A6F"/>
          <w:spacing w:val="-2"/>
        </w:rPr>
        <w:t>MEDITERRANÉE</w:t>
      </w:r>
    </w:p>
    <w:p w14:paraId="3E0946A2" w14:textId="77777777" w:rsidR="00EB4684" w:rsidRDefault="00EB4684" w:rsidP="00BC52C6">
      <w:pPr>
        <w:pStyle w:val="Corpsdetexte"/>
        <w:spacing w:before="48"/>
        <w:ind w:left="421" w:firstLine="708"/>
      </w:pPr>
      <w:r>
        <w:rPr>
          <w:color w:val="0F57C7"/>
        </w:rPr>
        <w:t>→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04,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05,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06,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11,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13,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30,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34,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48,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66,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83,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84</w:t>
      </w:r>
    </w:p>
    <w:p w14:paraId="04E78F25" w14:textId="77777777" w:rsidR="00EB4684" w:rsidRDefault="00EB4684" w:rsidP="00BC52C6">
      <w:pPr>
        <w:pStyle w:val="Corpsdetexte"/>
        <w:spacing w:before="48"/>
        <w:ind w:left="708" w:firstLine="708"/>
      </w:pPr>
      <w:r>
        <w:rPr>
          <w:color w:val="0F57C7"/>
        </w:rPr>
        <w:t>Jacqueline</w:t>
      </w:r>
      <w:r>
        <w:rPr>
          <w:color w:val="0F57C7"/>
          <w:spacing w:val="-6"/>
        </w:rPr>
        <w:t xml:space="preserve"> </w:t>
      </w:r>
      <w:r>
        <w:rPr>
          <w:color w:val="0F57C7"/>
        </w:rPr>
        <w:t>CASTEL</w:t>
      </w:r>
      <w:r>
        <w:rPr>
          <w:color w:val="0F57C7"/>
          <w:spacing w:val="-6"/>
        </w:rPr>
        <w:t xml:space="preserve"> </w:t>
      </w:r>
      <w:r>
        <w:rPr>
          <w:color w:val="0F57C7"/>
        </w:rPr>
        <w:t>-</w:t>
      </w:r>
      <w:r>
        <w:rPr>
          <w:color w:val="0F57C7"/>
          <w:spacing w:val="-5"/>
        </w:rPr>
        <w:t xml:space="preserve"> </w:t>
      </w:r>
      <w:hyperlink r:id="rId11">
        <w:r>
          <w:rPr>
            <w:color w:val="0F57C7"/>
            <w:spacing w:val="-2"/>
          </w:rPr>
          <w:t>jacqueline.castel@edf.fr</w:t>
        </w:r>
      </w:hyperlink>
    </w:p>
    <w:p w14:paraId="426B2D32" w14:textId="77777777" w:rsidR="00EB4684" w:rsidRPr="00C4773C" w:rsidRDefault="00EB4684" w:rsidP="00EB4684">
      <w:pPr>
        <w:pStyle w:val="Corpsdetexte"/>
        <w:spacing w:before="96"/>
        <w:rPr>
          <w:sz w:val="18"/>
          <w:szCs w:val="18"/>
        </w:rPr>
      </w:pPr>
    </w:p>
    <w:p w14:paraId="24B1BE31" w14:textId="77777777" w:rsidR="00EB4684" w:rsidRDefault="00EB4684" w:rsidP="00EB4684">
      <w:pPr>
        <w:pStyle w:val="Titre5"/>
        <w:spacing w:before="1"/>
      </w:pPr>
      <w:r>
        <w:rPr>
          <w:color w:val="001A6F"/>
          <w:spacing w:val="-2"/>
        </w:rPr>
        <w:t>NORD-OUEST</w:t>
      </w:r>
    </w:p>
    <w:p w14:paraId="51DA2E46" w14:textId="77777777" w:rsidR="00EB4684" w:rsidRDefault="00EB4684" w:rsidP="00BC52C6">
      <w:pPr>
        <w:pStyle w:val="Corpsdetexte"/>
        <w:spacing w:before="48"/>
        <w:ind w:left="421" w:firstLine="708"/>
      </w:pPr>
      <w:r>
        <w:rPr>
          <w:color w:val="0F57C7"/>
        </w:rPr>
        <w:t>→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02,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27,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59,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60,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76,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80</w:t>
      </w:r>
    </w:p>
    <w:p w14:paraId="3A2E106B" w14:textId="77777777" w:rsidR="00EB4684" w:rsidRDefault="00EB4684" w:rsidP="00BC52C6">
      <w:pPr>
        <w:pStyle w:val="Corpsdetexte"/>
        <w:spacing w:before="48"/>
        <w:ind w:left="708" w:firstLine="708"/>
      </w:pPr>
      <w:r>
        <w:rPr>
          <w:color w:val="0F57C7"/>
        </w:rPr>
        <w:t>Emmanuel</w:t>
      </w:r>
      <w:r>
        <w:rPr>
          <w:color w:val="0F57C7"/>
          <w:spacing w:val="-5"/>
        </w:rPr>
        <w:t xml:space="preserve"> </w:t>
      </w:r>
      <w:r>
        <w:rPr>
          <w:color w:val="0F57C7"/>
        </w:rPr>
        <w:t>PATRY</w:t>
      </w:r>
      <w:r>
        <w:rPr>
          <w:color w:val="0F57C7"/>
          <w:spacing w:val="-5"/>
        </w:rPr>
        <w:t xml:space="preserve"> </w:t>
      </w:r>
      <w:r>
        <w:rPr>
          <w:color w:val="0F57C7"/>
        </w:rPr>
        <w:t>-</w:t>
      </w:r>
      <w:r>
        <w:rPr>
          <w:color w:val="0F57C7"/>
          <w:spacing w:val="-4"/>
        </w:rPr>
        <w:t xml:space="preserve"> </w:t>
      </w:r>
      <w:hyperlink r:id="rId12">
        <w:r>
          <w:rPr>
            <w:color w:val="0F57C7"/>
            <w:spacing w:val="-2"/>
          </w:rPr>
          <w:t>emmanuel.patry@edf.fr</w:t>
        </w:r>
      </w:hyperlink>
    </w:p>
    <w:p w14:paraId="14389C4F" w14:textId="77777777" w:rsidR="00EB4684" w:rsidRPr="00C4773C" w:rsidRDefault="00EB4684" w:rsidP="00EB4684">
      <w:pPr>
        <w:pStyle w:val="Corpsdetexte"/>
        <w:spacing w:before="96"/>
        <w:rPr>
          <w:sz w:val="18"/>
          <w:szCs w:val="18"/>
        </w:rPr>
      </w:pPr>
    </w:p>
    <w:p w14:paraId="5AD14875" w14:textId="77777777" w:rsidR="00EB4684" w:rsidRDefault="00EB4684" w:rsidP="00EB4684">
      <w:pPr>
        <w:pStyle w:val="Titre5"/>
      </w:pPr>
      <w:r>
        <w:rPr>
          <w:color w:val="001A6F"/>
          <w:spacing w:val="-2"/>
        </w:rPr>
        <w:t>OUEST</w:t>
      </w:r>
    </w:p>
    <w:p w14:paraId="29D58E77" w14:textId="77777777" w:rsidR="00EB4684" w:rsidRDefault="00EB4684" w:rsidP="00BC52C6">
      <w:pPr>
        <w:pStyle w:val="Corpsdetexte"/>
        <w:spacing w:before="49"/>
        <w:ind w:left="421" w:firstLine="708"/>
      </w:pPr>
      <w:r>
        <w:rPr>
          <w:color w:val="0F57C7"/>
        </w:rPr>
        <w:t>→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14,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29,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44,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49,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53,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56,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72,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85</w:t>
      </w:r>
    </w:p>
    <w:p w14:paraId="00C73C88" w14:textId="77777777" w:rsidR="00EB4684" w:rsidRDefault="00EB4684" w:rsidP="00BC52C6">
      <w:pPr>
        <w:pStyle w:val="Corpsdetexte"/>
        <w:spacing w:before="48"/>
        <w:ind w:left="708" w:firstLine="708"/>
      </w:pPr>
      <w:r>
        <w:rPr>
          <w:color w:val="0F57C7"/>
        </w:rPr>
        <w:t>Nicolas</w:t>
      </w:r>
      <w:r>
        <w:rPr>
          <w:color w:val="0F57C7"/>
          <w:spacing w:val="-5"/>
        </w:rPr>
        <w:t xml:space="preserve"> </w:t>
      </w:r>
      <w:r>
        <w:rPr>
          <w:color w:val="0F57C7"/>
        </w:rPr>
        <w:t>DENNI</w:t>
      </w:r>
      <w:r>
        <w:rPr>
          <w:color w:val="0F57C7"/>
          <w:spacing w:val="-4"/>
        </w:rPr>
        <w:t xml:space="preserve"> </w:t>
      </w:r>
      <w:r>
        <w:rPr>
          <w:color w:val="0F57C7"/>
        </w:rPr>
        <w:t>-</w:t>
      </w:r>
      <w:r>
        <w:rPr>
          <w:color w:val="0F57C7"/>
          <w:spacing w:val="-4"/>
        </w:rPr>
        <w:t xml:space="preserve"> </w:t>
      </w:r>
      <w:hyperlink r:id="rId13">
        <w:r>
          <w:rPr>
            <w:color w:val="0F57C7"/>
            <w:spacing w:val="-2"/>
          </w:rPr>
          <w:t>nicolas.denni@edf.fr</w:t>
        </w:r>
      </w:hyperlink>
    </w:p>
    <w:p w14:paraId="7669E3F3" w14:textId="77777777" w:rsidR="00EB4684" w:rsidRPr="00C4773C" w:rsidRDefault="00EB4684" w:rsidP="00EB4684">
      <w:pPr>
        <w:pStyle w:val="Corpsdetexte"/>
        <w:spacing w:before="96"/>
        <w:rPr>
          <w:sz w:val="18"/>
          <w:szCs w:val="18"/>
        </w:rPr>
      </w:pPr>
    </w:p>
    <w:p w14:paraId="575AEA79" w14:textId="77777777" w:rsidR="00EB4684" w:rsidRDefault="00EB4684" w:rsidP="00EB4684">
      <w:pPr>
        <w:pStyle w:val="Titre5"/>
      </w:pPr>
      <w:r>
        <w:rPr>
          <w:color w:val="001A6F"/>
          <w:spacing w:val="-2"/>
        </w:rPr>
        <w:t>SUD-</w:t>
      </w:r>
      <w:r>
        <w:rPr>
          <w:color w:val="001A6F"/>
          <w:spacing w:val="-4"/>
        </w:rPr>
        <w:t>OUEST</w:t>
      </w:r>
    </w:p>
    <w:p w14:paraId="55E1F973" w14:textId="77777777" w:rsidR="00EB4684" w:rsidRDefault="00EB4684" w:rsidP="00EB4684">
      <w:pPr>
        <w:pStyle w:val="Corpsdetexte"/>
        <w:spacing w:before="48"/>
        <w:ind w:left="417" w:right="1939"/>
        <w:jc w:val="center"/>
      </w:pPr>
      <w:r>
        <w:rPr>
          <w:color w:val="0F57C7"/>
        </w:rPr>
        <w:t>→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09,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12,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24,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31,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32,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33,</w:t>
      </w:r>
      <w:r>
        <w:rPr>
          <w:color w:val="0F57C7"/>
          <w:spacing w:val="-2"/>
        </w:rPr>
        <w:t xml:space="preserve"> </w:t>
      </w:r>
      <w:r>
        <w:rPr>
          <w:color w:val="0F57C7"/>
        </w:rPr>
        <w:t>40,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46,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47,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64,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65,</w:t>
      </w:r>
      <w:r>
        <w:rPr>
          <w:color w:val="0F57C7"/>
          <w:spacing w:val="-3"/>
        </w:rPr>
        <w:t xml:space="preserve"> </w:t>
      </w:r>
      <w:r>
        <w:rPr>
          <w:color w:val="0F57C7"/>
        </w:rPr>
        <w:t>81,</w:t>
      </w:r>
      <w:r>
        <w:rPr>
          <w:color w:val="0F57C7"/>
          <w:spacing w:val="-2"/>
        </w:rPr>
        <w:t xml:space="preserve"> </w:t>
      </w:r>
      <w:r>
        <w:rPr>
          <w:color w:val="0F57C7"/>
          <w:spacing w:val="-5"/>
        </w:rPr>
        <w:t>82</w:t>
      </w:r>
    </w:p>
    <w:p w14:paraId="27A7D860" w14:textId="5B82A8E5" w:rsidR="00EB4684" w:rsidRPr="004B2E7C" w:rsidRDefault="00EB4684" w:rsidP="00D44031">
      <w:pPr>
        <w:pStyle w:val="Corpsdetexte"/>
        <w:spacing w:before="49"/>
        <w:ind w:left="465" w:right="1939"/>
        <w:jc w:val="center"/>
        <w:rPr>
          <w:b/>
          <w:bCs/>
          <w:color w:val="2F5496" w:themeColor="accent1" w:themeShade="BF"/>
        </w:rPr>
      </w:pPr>
      <w:r>
        <w:rPr>
          <w:color w:val="0F57C7"/>
        </w:rPr>
        <w:t>Laetitia</w:t>
      </w:r>
      <w:r>
        <w:rPr>
          <w:color w:val="0F57C7"/>
          <w:spacing w:val="-6"/>
        </w:rPr>
        <w:t xml:space="preserve"> </w:t>
      </w:r>
      <w:r>
        <w:rPr>
          <w:color w:val="0F57C7"/>
        </w:rPr>
        <w:t>BECHAREL</w:t>
      </w:r>
      <w:r>
        <w:rPr>
          <w:color w:val="0F57C7"/>
          <w:spacing w:val="-6"/>
        </w:rPr>
        <w:t xml:space="preserve"> </w:t>
      </w:r>
      <w:r>
        <w:rPr>
          <w:color w:val="0F57C7"/>
        </w:rPr>
        <w:t>-</w:t>
      </w:r>
      <w:r>
        <w:rPr>
          <w:color w:val="0F57C7"/>
          <w:spacing w:val="-5"/>
        </w:rPr>
        <w:t xml:space="preserve"> </w:t>
      </w:r>
      <w:hyperlink r:id="rId14">
        <w:r>
          <w:rPr>
            <w:color w:val="0F57C7"/>
            <w:spacing w:val="-2"/>
          </w:rPr>
          <w:t>laetitia.becharel@edf.fr</w:t>
        </w:r>
      </w:hyperlink>
    </w:p>
    <w:sectPr w:rsidR="00EB4684" w:rsidRPr="004B2E7C" w:rsidSect="00A2363D">
      <w:headerReference w:type="default" r:id="rId15"/>
      <w:footerReference w:type="default" r:id="rId16"/>
      <w:pgSz w:w="11906" w:h="16838"/>
      <w:pgMar w:top="426" w:right="1247" w:bottom="737" w:left="130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0608" w14:textId="77777777" w:rsidR="00873DA3" w:rsidRDefault="00873DA3" w:rsidP="00927781">
      <w:pPr>
        <w:spacing w:after="0" w:line="240" w:lineRule="auto"/>
      </w:pPr>
      <w:r>
        <w:separator/>
      </w:r>
    </w:p>
  </w:endnote>
  <w:endnote w:type="continuationSeparator" w:id="0">
    <w:p w14:paraId="43125AA7" w14:textId="77777777" w:rsidR="00873DA3" w:rsidRDefault="00873DA3" w:rsidP="0092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BD73" w14:textId="733646B2" w:rsidR="008A64A9" w:rsidRPr="00C75D13" w:rsidRDefault="007D2417" w:rsidP="00927781">
    <w:pPr>
      <w:pStyle w:val="Pieddepage"/>
      <w:tabs>
        <w:tab w:val="clear" w:pos="9072"/>
        <w:tab w:val="right" w:pos="9214"/>
      </w:tabs>
      <w:jc w:val="center"/>
      <w:rPr>
        <w:i/>
        <w:iCs/>
        <w:color w:val="2F5496" w:themeColor="accent1" w:themeShade="BF"/>
        <w:sz w:val="18"/>
        <w:szCs w:val="18"/>
      </w:rPr>
    </w:pPr>
    <w:r w:rsidRPr="00C75D13">
      <w:rPr>
        <w:i/>
        <w:iCs/>
        <w:color w:val="2F5496" w:themeColor="accent1" w:themeShade="BF"/>
        <w:sz w:val="18"/>
        <w:szCs w:val="18"/>
      </w:rPr>
      <w:t>Trophées EDF Solidarité au cœur des régions - Edition 202</w:t>
    </w:r>
    <w:r w:rsidR="00C7028E">
      <w:rPr>
        <w:i/>
        <w:iCs/>
        <w:color w:val="2F5496" w:themeColor="accent1" w:themeShade="BF"/>
        <w:sz w:val="18"/>
        <w:szCs w:val="18"/>
      </w:rPr>
      <w:t>6</w:t>
    </w:r>
    <w:r w:rsidR="00927781">
      <w:rPr>
        <w:i/>
        <w:iCs/>
        <w:color w:val="2F5496" w:themeColor="accent1" w:themeShade="BF"/>
        <w:sz w:val="18"/>
        <w:szCs w:val="18"/>
      </w:rPr>
      <w:tab/>
    </w:r>
    <w:r w:rsidR="00927781">
      <w:rPr>
        <w:i/>
        <w:iCs/>
        <w:color w:val="2F5496" w:themeColor="accent1" w:themeShade="BF"/>
        <w:sz w:val="18"/>
        <w:szCs w:val="18"/>
      </w:rPr>
      <w:tab/>
    </w:r>
    <w:r w:rsidR="00927781" w:rsidRPr="00927781">
      <w:rPr>
        <w:i/>
        <w:iCs/>
        <w:noProof/>
        <w:color w:val="2F5496" w:themeColor="accent1" w:themeShade="BF"/>
        <w:sz w:val="18"/>
        <w:szCs w:val="18"/>
      </w:rPr>
      <w:drawing>
        <wp:inline distT="0" distB="0" distL="0" distR="0" wp14:anchorId="5F647D74" wp14:editId="2D89F141">
          <wp:extent cx="227125" cy="117003"/>
          <wp:effectExtent l="0" t="0" r="1905" b="0"/>
          <wp:docPr id="1320931642" name="Image 1320931642">
            <a:extLst xmlns:a="http://schemas.openxmlformats.org/drawingml/2006/main">
              <a:ext uri="{FF2B5EF4-FFF2-40B4-BE49-F238E27FC236}">
                <a16:creationId xmlns:a16="http://schemas.microsoft.com/office/drawing/2014/main" id="{BD7743AF-E3BB-9684-F145-5D022DB35A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D7743AF-E3BB-9684-F145-5D022DB35A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54612" cy="13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7A07" w14:textId="77777777" w:rsidR="00873DA3" w:rsidRDefault="00873DA3" w:rsidP="00927781">
      <w:pPr>
        <w:spacing w:after="0" w:line="240" w:lineRule="auto"/>
      </w:pPr>
      <w:r>
        <w:separator/>
      </w:r>
    </w:p>
  </w:footnote>
  <w:footnote w:type="continuationSeparator" w:id="0">
    <w:p w14:paraId="6B39C494" w14:textId="77777777" w:rsidR="00873DA3" w:rsidRDefault="00873DA3" w:rsidP="0092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669252"/>
      <w:docPartObj>
        <w:docPartGallery w:val="Page Numbers (Top of Page)"/>
        <w:docPartUnique/>
      </w:docPartObj>
    </w:sdtPr>
    <w:sdtEndPr/>
    <w:sdtContent>
      <w:p w14:paraId="6CCC5DB3" w14:textId="77777777" w:rsidR="008A64A9" w:rsidRDefault="007D2417">
        <w:pPr>
          <w:pStyle w:val="En-tte"/>
          <w:jc w:val="right"/>
        </w:pPr>
        <w:r w:rsidRPr="00B84BF3">
          <w:rPr>
            <w:rFonts w:asciiTheme="minorHAnsi" w:hAnsiTheme="minorHAnsi" w:cstheme="minorHAnsi"/>
            <w:color w:val="2F5496" w:themeColor="accent1" w:themeShade="BF"/>
            <w:sz w:val="16"/>
            <w:szCs w:val="16"/>
          </w:rPr>
          <w:fldChar w:fldCharType="begin"/>
        </w:r>
        <w:r w:rsidRPr="00B84BF3">
          <w:rPr>
            <w:rFonts w:asciiTheme="minorHAnsi" w:hAnsiTheme="minorHAnsi" w:cstheme="minorHAnsi"/>
            <w:color w:val="2F5496" w:themeColor="accent1" w:themeShade="BF"/>
            <w:sz w:val="16"/>
            <w:szCs w:val="16"/>
          </w:rPr>
          <w:instrText>PAGE   \* MERGEFORMAT</w:instrText>
        </w:r>
        <w:r w:rsidRPr="00B84BF3">
          <w:rPr>
            <w:rFonts w:asciiTheme="minorHAnsi" w:hAnsiTheme="minorHAnsi" w:cstheme="minorHAnsi"/>
            <w:color w:val="2F5496" w:themeColor="accent1" w:themeShade="BF"/>
            <w:sz w:val="16"/>
            <w:szCs w:val="16"/>
          </w:rPr>
          <w:fldChar w:fldCharType="separate"/>
        </w:r>
        <w:r w:rsidRPr="00B84BF3">
          <w:rPr>
            <w:rFonts w:asciiTheme="minorHAnsi" w:hAnsiTheme="minorHAnsi" w:cstheme="minorHAnsi"/>
            <w:color w:val="2F5496" w:themeColor="accent1" w:themeShade="BF"/>
            <w:sz w:val="16"/>
            <w:szCs w:val="16"/>
          </w:rPr>
          <w:t>2</w:t>
        </w:r>
        <w:r w:rsidRPr="00B84BF3">
          <w:rPr>
            <w:rFonts w:asciiTheme="minorHAnsi" w:hAnsiTheme="minorHAnsi" w:cstheme="minorHAnsi"/>
            <w:color w:val="2F5496" w:themeColor="accent1" w:themeShade="BF"/>
            <w:sz w:val="16"/>
            <w:szCs w:val="16"/>
          </w:rPr>
          <w:fldChar w:fldCharType="end"/>
        </w:r>
      </w:p>
    </w:sdtContent>
  </w:sdt>
  <w:p w14:paraId="773391BD" w14:textId="77777777" w:rsidR="008A64A9" w:rsidRDefault="008A64A9">
    <w:pPr>
      <w:pStyle w:val="En-tte"/>
    </w:pPr>
  </w:p>
  <w:p w14:paraId="18282999" w14:textId="77777777" w:rsidR="0091671D" w:rsidRDefault="00916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884"/>
    <w:multiLevelType w:val="hybridMultilevel"/>
    <w:tmpl w:val="90B61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6C1"/>
    <w:multiLevelType w:val="hybridMultilevel"/>
    <w:tmpl w:val="730E7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3290"/>
    <w:multiLevelType w:val="hybridMultilevel"/>
    <w:tmpl w:val="D85A9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10FF"/>
    <w:multiLevelType w:val="hybridMultilevel"/>
    <w:tmpl w:val="7C60F4DC"/>
    <w:lvl w:ilvl="0" w:tplc="345AEAF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366"/>
    <w:multiLevelType w:val="hybridMultilevel"/>
    <w:tmpl w:val="301E5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243F"/>
    <w:multiLevelType w:val="hybridMultilevel"/>
    <w:tmpl w:val="A63CE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F5063"/>
    <w:multiLevelType w:val="hybridMultilevel"/>
    <w:tmpl w:val="3F8A0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1BE0"/>
    <w:multiLevelType w:val="hybridMultilevel"/>
    <w:tmpl w:val="CA745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6ECE"/>
    <w:multiLevelType w:val="hybridMultilevel"/>
    <w:tmpl w:val="56740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A27B3"/>
    <w:multiLevelType w:val="hybridMultilevel"/>
    <w:tmpl w:val="9612DF42"/>
    <w:lvl w:ilvl="0" w:tplc="345AEAF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F7D3DD1"/>
    <w:multiLevelType w:val="hybridMultilevel"/>
    <w:tmpl w:val="99DAD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427"/>
    <w:multiLevelType w:val="hybridMultilevel"/>
    <w:tmpl w:val="624A4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003C2"/>
    <w:multiLevelType w:val="hybridMultilevel"/>
    <w:tmpl w:val="D16C9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29A5"/>
    <w:multiLevelType w:val="hybridMultilevel"/>
    <w:tmpl w:val="B2364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FB2"/>
    <w:multiLevelType w:val="hybridMultilevel"/>
    <w:tmpl w:val="BFFE2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15E7A"/>
    <w:multiLevelType w:val="hybridMultilevel"/>
    <w:tmpl w:val="51D6D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902E3"/>
    <w:multiLevelType w:val="hybridMultilevel"/>
    <w:tmpl w:val="63E48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4CFD"/>
    <w:multiLevelType w:val="hybridMultilevel"/>
    <w:tmpl w:val="7DC67528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51013"/>
    <w:multiLevelType w:val="hybridMultilevel"/>
    <w:tmpl w:val="EC68F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30893"/>
    <w:multiLevelType w:val="hybridMultilevel"/>
    <w:tmpl w:val="2D986998"/>
    <w:lvl w:ilvl="0" w:tplc="DD8CD7D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1937181"/>
    <w:multiLevelType w:val="hybridMultilevel"/>
    <w:tmpl w:val="491AF4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396D40"/>
    <w:multiLevelType w:val="hybridMultilevel"/>
    <w:tmpl w:val="FE1C3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A2F9F"/>
    <w:multiLevelType w:val="hybridMultilevel"/>
    <w:tmpl w:val="94D09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B3492"/>
    <w:multiLevelType w:val="hybridMultilevel"/>
    <w:tmpl w:val="0E3A1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19326">
    <w:abstractNumId w:val="7"/>
  </w:num>
  <w:num w:numId="2" w16cid:durableId="1236163682">
    <w:abstractNumId w:val="22"/>
  </w:num>
  <w:num w:numId="3" w16cid:durableId="1735156962">
    <w:abstractNumId w:val="14"/>
  </w:num>
  <w:num w:numId="4" w16cid:durableId="1886326734">
    <w:abstractNumId w:val="12"/>
  </w:num>
  <w:num w:numId="5" w16cid:durableId="1906644432">
    <w:abstractNumId w:val="11"/>
  </w:num>
  <w:num w:numId="6" w16cid:durableId="246692550">
    <w:abstractNumId w:val="5"/>
  </w:num>
  <w:num w:numId="7" w16cid:durableId="2008361032">
    <w:abstractNumId w:val="2"/>
  </w:num>
  <w:num w:numId="8" w16cid:durableId="1126042326">
    <w:abstractNumId w:val="21"/>
  </w:num>
  <w:num w:numId="9" w16cid:durableId="1813526133">
    <w:abstractNumId w:val="16"/>
  </w:num>
  <w:num w:numId="10" w16cid:durableId="1482848272">
    <w:abstractNumId w:val="13"/>
  </w:num>
  <w:num w:numId="11" w16cid:durableId="225142064">
    <w:abstractNumId w:val="6"/>
  </w:num>
  <w:num w:numId="12" w16cid:durableId="1747848135">
    <w:abstractNumId w:val="20"/>
  </w:num>
  <w:num w:numId="13" w16cid:durableId="64569271">
    <w:abstractNumId w:val="4"/>
  </w:num>
  <w:num w:numId="14" w16cid:durableId="1297178193">
    <w:abstractNumId w:val="1"/>
  </w:num>
  <w:num w:numId="15" w16cid:durableId="275018020">
    <w:abstractNumId w:val="10"/>
  </w:num>
  <w:num w:numId="16" w16cid:durableId="7954531">
    <w:abstractNumId w:val="23"/>
  </w:num>
  <w:num w:numId="17" w16cid:durableId="468011475">
    <w:abstractNumId w:val="18"/>
  </w:num>
  <w:num w:numId="18" w16cid:durableId="547881552">
    <w:abstractNumId w:val="15"/>
  </w:num>
  <w:num w:numId="19" w16cid:durableId="1109622315">
    <w:abstractNumId w:val="0"/>
  </w:num>
  <w:num w:numId="20" w16cid:durableId="2128572983">
    <w:abstractNumId w:val="19"/>
  </w:num>
  <w:num w:numId="21" w16cid:durableId="852111053">
    <w:abstractNumId w:val="9"/>
  </w:num>
  <w:num w:numId="22" w16cid:durableId="981036733">
    <w:abstractNumId w:val="3"/>
  </w:num>
  <w:num w:numId="23" w16cid:durableId="1306282363">
    <w:abstractNumId w:val="17"/>
  </w:num>
  <w:num w:numId="24" w16cid:durableId="1699620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53"/>
    <w:rsid w:val="000113DE"/>
    <w:rsid w:val="00011BD0"/>
    <w:rsid w:val="00013273"/>
    <w:rsid w:val="000156DC"/>
    <w:rsid w:val="000169D8"/>
    <w:rsid w:val="00016C1E"/>
    <w:rsid w:val="000171CF"/>
    <w:rsid w:val="000251B3"/>
    <w:rsid w:val="000276EC"/>
    <w:rsid w:val="00033C79"/>
    <w:rsid w:val="00034166"/>
    <w:rsid w:val="00035DAA"/>
    <w:rsid w:val="00037DDB"/>
    <w:rsid w:val="00041A04"/>
    <w:rsid w:val="000464C4"/>
    <w:rsid w:val="00050009"/>
    <w:rsid w:val="0005538B"/>
    <w:rsid w:val="000578F8"/>
    <w:rsid w:val="0006124B"/>
    <w:rsid w:val="0007284D"/>
    <w:rsid w:val="00072A4E"/>
    <w:rsid w:val="0007455E"/>
    <w:rsid w:val="00074CFF"/>
    <w:rsid w:val="000801A1"/>
    <w:rsid w:val="00081B18"/>
    <w:rsid w:val="00083592"/>
    <w:rsid w:val="0009480C"/>
    <w:rsid w:val="000959E3"/>
    <w:rsid w:val="000A04E8"/>
    <w:rsid w:val="000A54AD"/>
    <w:rsid w:val="000A6108"/>
    <w:rsid w:val="000A6342"/>
    <w:rsid w:val="000A6CF3"/>
    <w:rsid w:val="000B13C8"/>
    <w:rsid w:val="000C7D01"/>
    <w:rsid w:val="000D272E"/>
    <w:rsid w:val="000D401B"/>
    <w:rsid w:val="000E4003"/>
    <w:rsid w:val="000E440F"/>
    <w:rsid w:val="000F5062"/>
    <w:rsid w:val="001004CD"/>
    <w:rsid w:val="00110AC6"/>
    <w:rsid w:val="00111ECB"/>
    <w:rsid w:val="0011265D"/>
    <w:rsid w:val="00112A74"/>
    <w:rsid w:val="0011409A"/>
    <w:rsid w:val="0011438E"/>
    <w:rsid w:val="00123080"/>
    <w:rsid w:val="001256CF"/>
    <w:rsid w:val="00127ECE"/>
    <w:rsid w:val="00142EA2"/>
    <w:rsid w:val="00144F09"/>
    <w:rsid w:val="00160E83"/>
    <w:rsid w:val="00164045"/>
    <w:rsid w:val="00170D39"/>
    <w:rsid w:val="00171D55"/>
    <w:rsid w:val="00172514"/>
    <w:rsid w:val="001760C3"/>
    <w:rsid w:val="001974E0"/>
    <w:rsid w:val="00197E90"/>
    <w:rsid w:val="001B0ECE"/>
    <w:rsid w:val="001B145C"/>
    <w:rsid w:val="001B1D6D"/>
    <w:rsid w:val="001B422F"/>
    <w:rsid w:val="001B5C9E"/>
    <w:rsid w:val="001C76DB"/>
    <w:rsid w:val="001D4FBE"/>
    <w:rsid w:val="001D4FE3"/>
    <w:rsid w:val="001D63F7"/>
    <w:rsid w:val="001E531C"/>
    <w:rsid w:val="001E5799"/>
    <w:rsid w:val="001F0F29"/>
    <w:rsid w:val="001F4C6E"/>
    <w:rsid w:val="001F53B0"/>
    <w:rsid w:val="00201EB4"/>
    <w:rsid w:val="00203457"/>
    <w:rsid w:val="002039CD"/>
    <w:rsid w:val="00203F9B"/>
    <w:rsid w:val="0020627B"/>
    <w:rsid w:val="00207006"/>
    <w:rsid w:val="00211271"/>
    <w:rsid w:val="00217F5F"/>
    <w:rsid w:val="00220AC9"/>
    <w:rsid w:val="002212C6"/>
    <w:rsid w:val="00221D3D"/>
    <w:rsid w:val="00222BD9"/>
    <w:rsid w:val="00222DB1"/>
    <w:rsid w:val="00236F8E"/>
    <w:rsid w:val="00262BB7"/>
    <w:rsid w:val="00267E92"/>
    <w:rsid w:val="00267F1E"/>
    <w:rsid w:val="00271D84"/>
    <w:rsid w:val="00274896"/>
    <w:rsid w:val="002755B0"/>
    <w:rsid w:val="00275A8F"/>
    <w:rsid w:val="00281EED"/>
    <w:rsid w:val="002823E4"/>
    <w:rsid w:val="00283FCB"/>
    <w:rsid w:val="002902B9"/>
    <w:rsid w:val="002A0944"/>
    <w:rsid w:val="002A4462"/>
    <w:rsid w:val="002A576D"/>
    <w:rsid w:val="002B1EC2"/>
    <w:rsid w:val="002B2302"/>
    <w:rsid w:val="002B376C"/>
    <w:rsid w:val="002B4D24"/>
    <w:rsid w:val="002B5CC1"/>
    <w:rsid w:val="002B6964"/>
    <w:rsid w:val="002B7206"/>
    <w:rsid w:val="002C13CD"/>
    <w:rsid w:val="002C6D6F"/>
    <w:rsid w:val="002E1CB4"/>
    <w:rsid w:val="002F159D"/>
    <w:rsid w:val="002F2F40"/>
    <w:rsid w:val="002F6A93"/>
    <w:rsid w:val="002F7295"/>
    <w:rsid w:val="00302C55"/>
    <w:rsid w:val="003047C1"/>
    <w:rsid w:val="00305318"/>
    <w:rsid w:val="00305EBA"/>
    <w:rsid w:val="00305F9A"/>
    <w:rsid w:val="003110FF"/>
    <w:rsid w:val="00315837"/>
    <w:rsid w:val="00320B0E"/>
    <w:rsid w:val="0032246A"/>
    <w:rsid w:val="00322965"/>
    <w:rsid w:val="00325DF9"/>
    <w:rsid w:val="00326DB7"/>
    <w:rsid w:val="00332C26"/>
    <w:rsid w:val="00334FEE"/>
    <w:rsid w:val="003353F5"/>
    <w:rsid w:val="003357F7"/>
    <w:rsid w:val="0033717C"/>
    <w:rsid w:val="0034067C"/>
    <w:rsid w:val="003415D2"/>
    <w:rsid w:val="003430B5"/>
    <w:rsid w:val="00345B99"/>
    <w:rsid w:val="00346336"/>
    <w:rsid w:val="00347ABD"/>
    <w:rsid w:val="003571C3"/>
    <w:rsid w:val="00361B00"/>
    <w:rsid w:val="00363312"/>
    <w:rsid w:val="00370612"/>
    <w:rsid w:val="00370819"/>
    <w:rsid w:val="00383F4A"/>
    <w:rsid w:val="003868C6"/>
    <w:rsid w:val="003921B1"/>
    <w:rsid w:val="003923FD"/>
    <w:rsid w:val="0039446B"/>
    <w:rsid w:val="00395E71"/>
    <w:rsid w:val="003A3AA5"/>
    <w:rsid w:val="003A628A"/>
    <w:rsid w:val="003B077D"/>
    <w:rsid w:val="003B698C"/>
    <w:rsid w:val="003C0031"/>
    <w:rsid w:val="003C0106"/>
    <w:rsid w:val="003C0D78"/>
    <w:rsid w:val="003C4F3F"/>
    <w:rsid w:val="003D7D51"/>
    <w:rsid w:val="003F13EF"/>
    <w:rsid w:val="003F3266"/>
    <w:rsid w:val="003F4708"/>
    <w:rsid w:val="0040112C"/>
    <w:rsid w:val="0040249D"/>
    <w:rsid w:val="00402567"/>
    <w:rsid w:val="0040666E"/>
    <w:rsid w:val="00406D24"/>
    <w:rsid w:val="00406D5D"/>
    <w:rsid w:val="00406FF5"/>
    <w:rsid w:val="004144A8"/>
    <w:rsid w:val="00414EAF"/>
    <w:rsid w:val="004202D2"/>
    <w:rsid w:val="00421619"/>
    <w:rsid w:val="004255A1"/>
    <w:rsid w:val="00425ED4"/>
    <w:rsid w:val="00427994"/>
    <w:rsid w:val="00431E65"/>
    <w:rsid w:val="00434207"/>
    <w:rsid w:val="00437803"/>
    <w:rsid w:val="00440CAD"/>
    <w:rsid w:val="004410F3"/>
    <w:rsid w:val="00441BFF"/>
    <w:rsid w:val="00441DD4"/>
    <w:rsid w:val="0044465C"/>
    <w:rsid w:val="00451D3F"/>
    <w:rsid w:val="004536C3"/>
    <w:rsid w:val="0045656F"/>
    <w:rsid w:val="00463552"/>
    <w:rsid w:val="00464794"/>
    <w:rsid w:val="00466583"/>
    <w:rsid w:val="00472FD3"/>
    <w:rsid w:val="0047398F"/>
    <w:rsid w:val="004750A3"/>
    <w:rsid w:val="00476C44"/>
    <w:rsid w:val="004831CD"/>
    <w:rsid w:val="00485302"/>
    <w:rsid w:val="004859C8"/>
    <w:rsid w:val="00487D30"/>
    <w:rsid w:val="00493277"/>
    <w:rsid w:val="004938DD"/>
    <w:rsid w:val="00494E43"/>
    <w:rsid w:val="004A0651"/>
    <w:rsid w:val="004A15DD"/>
    <w:rsid w:val="004A4E06"/>
    <w:rsid w:val="004B2E7C"/>
    <w:rsid w:val="004C3131"/>
    <w:rsid w:val="004C3236"/>
    <w:rsid w:val="004C3FAA"/>
    <w:rsid w:val="004C567C"/>
    <w:rsid w:val="004C6164"/>
    <w:rsid w:val="004D145B"/>
    <w:rsid w:val="004D3B5C"/>
    <w:rsid w:val="004E016A"/>
    <w:rsid w:val="004E59D5"/>
    <w:rsid w:val="004F0EF3"/>
    <w:rsid w:val="004F234B"/>
    <w:rsid w:val="004F6B39"/>
    <w:rsid w:val="004F7DD0"/>
    <w:rsid w:val="00501BA3"/>
    <w:rsid w:val="00502957"/>
    <w:rsid w:val="005034E5"/>
    <w:rsid w:val="005065F7"/>
    <w:rsid w:val="00506603"/>
    <w:rsid w:val="00514B6E"/>
    <w:rsid w:val="00517CD7"/>
    <w:rsid w:val="0052288D"/>
    <w:rsid w:val="00525BBB"/>
    <w:rsid w:val="00527FE2"/>
    <w:rsid w:val="00530153"/>
    <w:rsid w:val="00532957"/>
    <w:rsid w:val="0053677B"/>
    <w:rsid w:val="00542BCA"/>
    <w:rsid w:val="005506D4"/>
    <w:rsid w:val="00551E52"/>
    <w:rsid w:val="005562A3"/>
    <w:rsid w:val="005571BA"/>
    <w:rsid w:val="00563F37"/>
    <w:rsid w:val="00582982"/>
    <w:rsid w:val="0058348A"/>
    <w:rsid w:val="005854E4"/>
    <w:rsid w:val="005861DB"/>
    <w:rsid w:val="0059195A"/>
    <w:rsid w:val="0059659F"/>
    <w:rsid w:val="005A28F1"/>
    <w:rsid w:val="005A6C1C"/>
    <w:rsid w:val="005A7E51"/>
    <w:rsid w:val="005B404E"/>
    <w:rsid w:val="005B4AD0"/>
    <w:rsid w:val="005B722A"/>
    <w:rsid w:val="005C01D9"/>
    <w:rsid w:val="005C1DB4"/>
    <w:rsid w:val="005C4E3F"/>
    <w:rsid w:val="005C5D0E"/>
    <w:rsid w:val="005C5E9A"/>
    <w:rsid w:val="005D0BB7"/>
    <w:rsid w:val="005D1417"/>
    <w:rsid w:val="005D4882"/>
    <w:rsid w:val="005D5BB5"/>
    <w:rsid w:val="005D7C00"/>
    <w:rsid w:val="005E1ECD"/>
    <w:rsid w:val="005E40A0"/>
    <w:rsid w:val="005F45A7"/>
    <w:rsid w:val="005F7F8D"/>
    <w:rsid w:val="00603020"/>
    <w:rsid w:val="00604536"/>
    <w:rsid w:val="00604814"/>
    <w:rsid w:val="00605DA6"/>
    <w:rsid w:val="006124B3"/>
    <w:rsid w:val="006170A1"/>
    <w:rsid w:val="00617CD3"/>
    <w:rsid w:val="00621471"/>
    <w:rsid w:val="0062227C"/>
    <w:rsid w:val="006227B7"/>
    <w:rsid w:val="00623B06"/>
    <w:rsid w:val="006246E4"/>
    <w:rsid w:val="006329D0"/>
    <w:rsid w:val="00637177"/>
    <w:rsid w:val="00645E0B"/>
    <w:rsid w:val="006477F9"/>
    <w:rsid w:val="00650DBD"/>
    <w:rsid w:val="006518F9"/>
    <w:rsid w:val="0065575E"/>
    <w:rsid w:val="00662B69"/>
    <w:rsid w:val="00662B96"/>
    <w:rsid w:val="00663E95"/>
    <w:rsid w:val="006666EE"/>
    <w:rsid w:val="00676A63"/>
    <w:rsid w:val="006822E6"/>
    <w:rsid w:val="00683D7C"/>
    <w:rsid w:val="006843D6"/>
    <w:rsid w:val="00685DAB"/>
    <w:rsid w:val="00690D65"/>
    <w:rsid w:val="00696EC1"/>
    <w:rsid w:val="00697FFB"/>
    <w:rsid w:val="006A04FC"/>
    <w:rsid w:val="006A15CD"/>
    <w:rsid w:val="006A212A"/>
    <w:rsid w:val="006A7440"/>
    <w:rsid w:val="006B0DA9"/>
    <w:rsid w:val="006B6363"/>
    <w:rsid w:val="006B648B"/>
    <w:rsid w:val="006C0AB9"/>
    <w:rsid w:val="006C4890"/>
    <w:rsid w:val="006D110D"/>
    <w:rsid w:val="006D32DC"/>
    <w:rsid w:val="006E1777"/>
    <w:rsid w:val="006E6E2D"/>
    <w:rsid w:val="006F1EBF"/>
    <w:rsid w:val="006F6069"/>
    <w:rsid w:val="00706E6B"/>
    <w:rsid w:val="00707974"/>
    <w:rsid w:val="00716378"/>
    <w:rsid w:val="00716D22"/>
    <w:rsid w:val="007171DA"/>
    <w:rsid w:val="00725184"/>
    <w:rsid w:val="007401AC"/>
    <w:rsid w:val="00743177"/>
    <w:rsid w:val="00743F41"/>
    <w:rsid w:val="0074556D"/>
    <w:rsid w:val="00745A16"/>
    <w:rsid w:val="00746984"/>
    <w:rsid w:val="00751098"/>
    <w:rsid w:val="007547DA"/>
    <w:rsid w:val="0076057E"/>
    <w:rsid w:val="00761272"/>
    <w:rsid w:val="007748E0"/>
    <w:rsid w:val="00776BAE"/>
    <w:rsid w:val="00777DE6"/>
    <w:rsid w:val="007822BC"/>
    <w:rsid w:val="00782A84"/>
    <w:rsid w:val="00784079"/>
    <w:rsid w:val="00786210"/>
    <w:rsid w:val="007869D4"/>
    <w:rsid w:val="00796AAF"/>
    <w:rsid w:val="00796BA1"/>
    <w:rsid w:val="007A157F"/>
    <w:rsid w:val="007A25CE"/>
    <w:rsid w:val="007A3FA6"/>
    <w:rsid w:val="007B1824"/>
    <w:rsid w:val="007B3F6F"/>
    <w:rsid w:val="007C1927"/>
    <w:rsid w:val="007C48B3"/>
    <w:rsid w:val="007D2417"/>
    <w:rsid w:val="007D3185"/>
    <w:rsid w:val="007D358B"/>
    <w:rsid w:val="007D36F6"/>
    <w:rsid w:val="007E1998"/>
    <w:rsid w:val="007E356A"/>
    <w:rsid w:val="007E508B"/>
    <w:rsid w:val="007E6983"/>
    <w:rsid w:val="007F0A3E"/>
    <w:rsid w:val="007F3FB0"/>
    <w:rsid w:val="0080634D"/>
    <w:rsid w:val="008102A0"/>
    <w:rsid w:val="008111F7"/>
    <w:rsid w:val="00812CCB"/>
    <w:rsid w:val="00820489"/>
    <w:rsid w:val="00825AEB"/>
    <w:rsid w:val="008263BD"/>
    <w:rsid w:val="00832EC1"/>
    <w:rsid w:val="00837700"/>
    <w:rsid w:val="0084311B"/>
    <w:rsid w:val="00854C20"/>
    <w:rsid w:val="00855A79"/>
    <w:rsid w:val="00862183"/>
    <w:rsid w:val="00863092"/>
    <w:rsid w:val="00863094"/>
    <w:rsid w:val="00864ECC"/>
    <w:rsid w:val="00866F3E"/>
    <w:rsid w:val="00870501"/>
    <w:rsid w:val="00873DA3"/>
    <w:rsid w:val="00877346"/>
    <w:rsid w:val="00880036"/>
    <w:rsid w:val="00885F5A"/>
    <w:rsid w:val="00890ACD"/>
    <w:rsid w:val="008A088C"/>
    <w:rsid w:val="008A3BB9"/>
    <w:rsid w:val="008A64A9"/>
    <w:rsid w:val="008A7509"/>
    <w:rsid w:val="008B19F3"/>
    <w:rsid w:val="008B38E9"/>
    <w:rsid w:val="008B4696"/>
    <w:rsid w:val="008B6076"/>
    <w:rsid w:val="008B7BA8"/>
    <w:rsid w:val="008C2F5C"/>
    <w:rsid w:val="008C6BAF"/>
    <w:rsid w:val="008D39BC"/>
    <w:rsid w:val="008E2429"/>
    <w:rsid w:val="008E7680"/>
    <w:rsid w:val="008F079F"/>
    <w:rsid w:val="008F1973"/>
    <w:rsid w:val="008F2053"/>
    <w:rsid w:val="008F5989"/>
    <w:rsid w:val="00900790"/>
    <w:rsid w:val="0090442B"/>
    <w:rsid w:val="00910177"/>
    <w:rsid w:val="00913F0A"/>
    <w:rsid w:val="0091671D"/>
    <w:rsid w:val="00916768"/>
    <w:rsid w:val="00927781"/>
    <w:rsid w:val="00932DF4"/>
    <w:rsid w:val="009337E1"/>
    <w:rsid w:val="009367D1"/>
    <w:rsid w:val="00937532"/>
    <w:rsid w:val="00941656"/>
    <w:rsid w:val="00941A53"/>
    <w:rsid w:val="0094394A"/>
    <w:rsid w:val="009441E6"/>
    <w:rsid w:val="009508C1"/>
    <w:rsid w:val="00950919"/>
    <w:rsid w:val="009526E2"/>
    <w:rsid w:val="00952D4C"/>
    <w:rsid w:val="00954291"/>
    <w:rsid w:val="00956491"/>
    <w:rsid w:val="0095794B"/>
    <w:rsid w:val="00960CFA"/>
    <w:rsid w:val="009613D5"/>
    <w:rsid w:val="00976D24"/>
    <w:rsid w:val="00977FDE"/>
    <w:rsid w:val="009927A5"/>
    <w:rsid w:val="00995C1C"/>
    <w:rsid w:val="00996FA4"/>
    <w:rsid w:val="00997ABC"/>
    <w:rsid w:val="009A1BFC"/>
    <w:rsid w:val="009A3758"/>
    <w:rsid w:val="009A706D"/>
    <w:rsid w:val="009B14B9"/>
    <w:rsid w:val="009C115A"/>
    <w:rsid w:val="009D2150"/>
    <w:rsid w:val="009D60FA"/>
    <w:rsid w:val="009D6227"/>
    <w:rsid w:val="009E16F6"/>
    <w:rsid w:val="009F3C21"/>
    <w:rsid w:val="009F6708"/>
    <w:rsid w:val="00A01889"/>
    <w:rsid w:val="00A07595"/>
    <w:rsid w:val="00A10F86"/>
    <w:rsid w:val="00A1330C"/>
    <w:rsid w:val="00A17372"/>
    <w:rsid w:val="00A20970"/>
    <w:rsid w:val="00A221D7"/>
    <w:rsid w:val="00A226A9"/>
    <w:rsid w:val="00A2363D"/>
    <w:rsid w:val="00A24D21"/>
    <w:rsid w:val="00A279A6"/>
    <w:rsid w:val="00A31AAA"/>
    <w:rsid w:val="00A3260E"/>
    <w:rsid w:val="00A43714"/>
    <w:rsid w:val="00A44588"/>
    <w:rsid w:val="00A45DD3"/>
    <w:rsid w:val="00A45F23"/>
    <w:rsid w:val="00A53951"/>
    <w:rsid w:val="00A6386B"/>
    <w:rsid w:val="00A63926"/>
    <w:rsid w:val="00A6406D"/>
    <w:rsid w:val="00A64C91"/>
    <w:rsid w:val="00A716EF"/>
    <w:rsid w:val="00A72CAC"/>
    <w:rsid w:val="00A74F05"/>
    <w:rsid w:val="00A75E2C"/>
    <w:rsid w:val="00A819CB"/>
    <w:rsid w:val="00A87025"/>
    <w:rsid w:val="00A915CD"/>
    <w:rsid w:val="00A9259B"/>
    <w:rsid w:val="00A931E1"/>
    <w:rsid w:val="00A93A3F"/>
    <w:rsid w:val="00AA068F"/>
    <w:rsid w:val="00AA1112"/>
    <w:rsid w:val="00AA1B68"/>
    <w:rsid w:val="00AA25AC"/>
    <w:rsid w:val="00AA38D1"/>
    <w:rsid w:val="00AB2B71"/>
    <w:rsid w:val="00AB6714"/>
    <w:rsid w:val="00AB7AE9"/>
    <w:rsid w:val="00AC1754"/>
    <w:rsid w:val="00AC4686"/>
    <w:rsid w:val="00AD0EDC"/>
    <w:rsid w:val="00AD631F"/>
    <w:rsid w:val="00AD6E9F"/>
    <w:rsid w:val="00AE3BF6"/>
    <w:rsid w:val="00AE650B"/>
    <w:rsid w:val="00AF2DC6"/>
    <w:rsid w:val="00AF32DC"/>
    <w:rsid w:val="00AF4208"/>
    <w:rsid w:val="00AF4B96"/>
    <w:rsid w:val="00B012E0"/>
    <w:rsid w:val="00B04BE2"/>
    <w:rsid w:val="00B116F8"/>
    <w:rsid w:val="00B118A5"/>
    <w:rsid w:val="00B14FCB"/>
    <w:rsid w:val="00B1565E"/>
    <w:rsid w:val="00B256F7"/>
    <w:rsid w:val="00B26CCA"/>
    <w:rsid w:val="00B308A3"/>
    <w:rsid w:val="00B31961"/>
    <w:rsid w:val="00B32770"/>
    <w:rsid w:val="00B36770"/>
    <w:rsid w:val="00B40531"/>
    <w:rsid w:val="00B43DBD"/>
    <w:rsid w:val="00B466C1"/>
    <w:rsid w:val="00B50A0E"/>
    <w:rsid w:val="00B50B0B"/>
    <w:rsid w:val="00B51E9F"/>
    <w:rsid w:val="00B55933"/>
    <w:rsid w:val="00B62B53"/>
    <w:rsid w:val="00B6435C"/>
    <w:rsid w:val="00B66C8D"/>
    <w:rsid w:val="00B67AF9"/>
    <w:rsid w:val="00B70069"/>
    <w:rsid w:val="00B7144A"/>
    <w:rsid w:val="00B71DAA"/>
    <w:rsid w:val="00B7569D"/>
    <w:rsid w:val="00B764EE"/>
    <w:rsid w:val="00B76B0A"/>
    <w:rsid w:val="00B80239"/>
    <w:rsid w:val="00B83605"/>
    <w:rsid w:val="00B91824"/>
    <w:rsid w:val="00B91A6A"/>
    <w:rsid w:val="00B924DC"/>
    <w:rsid w:val="00B927E8"/>
    <w:rsid w:val="00B93744"/>
    <w:rsid w:val="00BB3325"/>
    <w:rsid w:val="00BB390C"/>
    <w:rsid w:val="00BB4B7E"/>
    <w:rsid w:val="00BC3169"/>
    <w:rsid w:val="00BC52C6"/>
    <w:rsid w:val="00BC575F"/>
    <w:rsid w:val="00BC5A01"/>
    <w:rsid w:val="00BD1322"/>
    <w:rsid w:val="00BD6232"/>
    <w:rsid w:val="00BE42B2"/>
    <w:rsid w:val="00BE4778"/>
    <w:rsid w:val="00BE5E70"/>
    <w:rsid w:val="00BE7280"/>
    <w:rsid w:val="00BF1F0A"/>
    <w:rsid w:val="00BF721D"/>
    <w:rsid w:val="00C00461"/>
    <w:rsid w:val="00C025DF"/>
    <w:rsid w:val="00C038D7"/>
    <w:rsid w:val="00C061B2"/>
    <w:rsid w:val="00C073CE"/>
    <w:rsid w:val="00C079A2"/>
    <w:rsid w:val="00C10030"/>
    <w:rsid w:val="00C10D0E"/>
    <w:rsid w:val="00C11480"/>
    <w:rsid w:val="00C125FA"/>
    <w:rsid w:val="00C1526F"/>
    <w:rsid w:val="00C1734A"/>
    <w:rsid w:val="00C17A28"/>
    <w:rsid w:val="00C215B7"/>
    <w:rsid w:val="00C3626C"/>
    <w:rsid w:val="00C43AF2"/>
    <w:rsid w:val="00C4524A"/>
    <w:rsid w:val="00C506BF"/>
    <w:rsid w:val="00C60CD7"/>
    <w:rsid w:val="00C62F9C"/>
    <w:rsid w:val="00C6407A"/>
    <w:rsid w:val="00C67E7A"/>
    <w:rsid w:val="00C7028E"/>
    <w:rsid w:val="00C91000"/>
    <w:rsid w:val="00C935E7"/>
    <w:rsid w:val="00CA59D5"/>
    <w:rsid w:val="00CA7FB2"/>
    <w:rsid w:val="00CB0F8D"/>
    <w:rsid w:val="00CB5A7F"/>
    <w:rsid w:val="00CC264F"/>
    <w:rsid w:val="00CC2786"/>
    <w:rsid w:val="00CC65EE"/>
    <w:rsid w:val="00CC68D9"/>
    <w:rsid w:val="00CC6980"/>
    <w:rsid w:val="00CD1155"/>
    <w:rsid w:val="00CD18CF"/>
    <w:rsid w:val="00CD1A18"/>
    <w:rsid w:val="00CD504C"/>
    <w:rsid w:val="00CD5130"/>
    <w:rsid w:val="00CD549C"/>
    <w:rsid w:val="00CD6C4B"/>
    <w:rsid w:val="00CD6E6F"/>
    <w:rsid w:val="00CE3512"/>
    <w:rsid w:val="00CF0472"/>
    <w:rsid w:val="00CF0C97"/>
    <w:rsid w:val="00CF31A7"/>
    <w:rsid w:val="00D02B6B"/>
    <w:rsid w:val="00D04643"/>
    <w:rsid w:val="00D06CA9"/>
    <w:rsid w:val="00D14879"/>
    <w:rsid w:val="00D21325"/>
    <w:rsid w:val="00D23F7D"/>
    <w:rsid w:val="00D30BC0"/>
    <w:rsid w:val="00D33E76"/>
    <w:rsid w:val="00D4161B"/>
    <w:rsid w:val="00D44031"/>
    <w:rsid w:val="00D46B49"/>
    <w:rsid w:val="00D473F7"/>
    <w:rsid w:val="00D501C4"/>
    <w:rsid w:val="00D50E51"/>
    <w:rsid w:val="00D56F91"/>
    <w:rsid w:val="00D605FF"/>
    <w:rsid w:val="00D611DA"/>
    <w:rsid w:val="00D617BF"/>
    <w:rsid w:val="00D666BD"/>
    <w:rsid w:val="00D6683E"/>
    <w:rsid w:val="00D73041"/>
    <w:rsid w:val="00D739FC"/>
    <w:rsid w:val="00D75177"/>
    <w:rsid w:val="00D80262"/>
    <w:rsid w:val="00D80AC1"/>
    <w:rsid w:val="00D9312F"/>
    <w:rsid w:val="00D962FD"/>
    <w:rsid w:val="00D97AF0"/>
    <w:rsid w:val="00DA06E6"/>
    <w:rsid w:val="00DA1B01"/>
    <w:rsid w:val="00DA316F"/>
    <w:rsid w:val="00DA3D73"/>
    <w:rsid w:val="00DA4698"/>
    <w:rsid w:val="00DB3919"/>
    <w:rsid w:val="00DB70E4"/>
    <w:rsid w:val="00DB7CE7"/>
    <w:rsid w:val="00DC03EC"/>
    <w:rsid w:val="00DC64E5"/>
    <w:rsid w:val="00DC7933"/>
    <w:rsid w:val="00DD06A3"/>
    <w:rsid w:val="00DD5C7B"/>
    <w:rsid w:val="00DD6070"/>
    <w:rsid w:val="00DD6533"/>
    <w:rsid w:val="00DD7635"/>
    <w:rsid w:val="00DD7A9F"/>
    <w:rsid w:val="00DE2E6F"/>
    <w:rsid w:val="00DE34CD"/>
    <w:rsid w:val="00DE711A"/>
    <w:rsid w:val="00DF03BB"/>
    <w:rsid w:val="00DF479A"/>
    <w:rsid w:val="00E0209E"/>
    <w:rsid w:val="00E02C53"/>
    <w:rsid w:val="00E048A5"/>
    <w:rsid w:val="00E05799"/>
    <w:rsid w:val="00E071A3"/>
    <w:rsid w:val="00E21F39"/>
    <w:rsid w:val="00E23897"/>
    <w:rsid w:val="00E24239"/>
    <w:rsid w:val="00E24392"/>
    <w:rsid w:val="00E24E2C"/>
    <w:rsid w:val="00E35407"/>
    <w:rsid w:val="00E356FD"/>
    <w:rsid w:val="00E35F86"/>
    <w:rsid w:val="00E362BD"/>
    <w:rsid w:val="00E37D09"/>
    <w:rsid w:val="00E40D93"/>
    <w:rsid w:val="00E448C9"/>
    <w:rsid w:val="00E51782"/>
    <w:rsid w:val="00E55726"/>
    <w:rsid w:val="00E63212"/>
    <w:rsid w:val="00E676FD"/>
    <w:rsid w:val="00E74D75"/>
    <w:rsid w:val="00E75E47"/>
    <w:rsid w:val="00E906B6"/>
    <w:rsid w:val="00E907AB"/>
    <w:rsid w:val="00E93AFC"/>
    <w:rsid w:val="00E95499"/>
    <w:rsid w:val="00EA1782"/>
    <w:rsid w:val="00EA4687"/>
    <w:rsid w:val="00EA6C93"/>
    <w:rsid w:val="00EB1376"/>
    <w:rsid w:val="00EB4684"/>
    <w:rsid w:val="00EC7D4E"/>
    <w:rsid w:val="00EC7F81"/>
    <w:rsid w:val="00ED0CF5"/>
    <w:rsid w:val="00ED1048"/>
    <w:rsid w:val="00ED1A00"/>
    <w:rsid w:val="00ED3529"/>
    <w:rsid w:val="00EE2950"/>
    <w:rsid w:val="00EE4366"/>
    <w:rsid w:val="00EE7492"/>
    <w:rsid w:val="00EF588A"/>
    <w:rsid w:val="00EF6766"/>
    <w:rsid w:val="00F01631"/>
    <w:rsid w:val="00F1213D"/>
    <w:rsid w:val="00F20F25"/>
    <w:rsid w:val="00F221CD"/>
    <w:rsid w:val="00F2606C"/>
    <w:rsid w:val="00F316AA"/>
    <w:rsid w:val="00F448D3"/>
    <w:rsid w:val="00F504CC"/>
    <w:rsid w:val="00F62805"/>
    <w:rsid w:val="00F77D1C"/>
    <w:rsid w:val="00F811B3"/>
    <w:rsid w:val="00F847DF"/>
    <w:rsid w:val="00F84888"/>
    <w:rsid w:val="00F873CA"/>
    <w:rsid w:val="00F91948"/>
    <w:rsid w:val="00F92E48"/>
    <w:rsid w:val="00F935D9"/>
    <w:rsid w:val="00F938F5"/>
    <w:rsid w:val="00FA1EAF"/>
    <w:rsid w:val="00FA5A19"/>
    <w:rsid w:val="00FA6EE9"/>
    <w:rsid w:val="00FE0DC1"/>
    <w:rsid w:val="00FE0E84"/>
    <w:rsid w:val="00FE776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760E8"/>
  <w15:chartTrackingRefBased/>
  <w15:docId w15:val="{FBA2AD3D-CF71-4788-A56F-7692120E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53"/>
  </w:style>
  <w:style w:type="paragraph" w:styleId="Titre5">
    <w:name w:val="heading 5"/>
    <w:basedOn w:val="Normal"/>
    <w:link w:val="Titre5Car"/>
    <w:uiPriority w:val="9"/>
    <w:unhideWhenUsed/>
    <w:qFormat/>
    <w:rsid w:val="00EB4684"/>
    <w:pPr>
      <w:widowControl w:val="0"/>
      <w:autoSpaceDE w:val="0"/>
      <w:autoSpaceDN w:val="0"/>
      <w:spacing w:after="0" w:line="240" w:lineRule="auto"/>
      <w:ind w:left="1129"/>
      <w:outlineLvl w:val="4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3015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301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3015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3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153"/>
  </w:style>
  <w:style w:type="table" w:styleId="Grilledutableau">
    <w:name w:val="Table Grid"/>
    <w:basedOn w:val="TableauNormal"/>
    <w:uiPriority w:val="39"/>
    <w:rsid w:val="0092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EB4684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EB46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B4684"/>
    <w:rPr>
      <w:rFonts w:ascii="Calibri" w:eastAsia="Calibri" w:hAnsi="Calibri" w:cs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phine.bonnevialle@edf.fr" TargetMode="External"/><Relationship Id="rId13" Type="http://schemas.openxmlformats.org/officeDocument/2006/relationships/hyperlink" Target="mailto:nicolas.denni@edf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manuel.patry@edf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queline.castel@edf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hierry.eve@ed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voileaux@edf.fr" TargetMode="External"/><Relationship Id="rId14" Type="http://schemas.openxmlformats.org/officeDocument/2006/relationships/hyperlink" Target="mailto:laetitia.becharel@edf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8</Pages>
  <Words>2194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ROY Julie</dc:creator>
  <cp:keywords/>
  <dc:description/>
  <cp:lastModifiedBy>LE ROY Julie</cp:lastModifiedBy>
  <cp:revision>59</cp:revision>
  <dcterms:created xsi:type="dcterms:W3CDTF">2026-03-16T09:04:00Z</dcterms:created>
  <dcterms:modified xsi:type="dcterms:W3CDTF">2026-03-20T15:54:00Z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2024-06-21T12:54:13Z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67ec86d2-0509-4f13-a147-531ea2ae8316</vt:lpwstr>
  </property>
  <property fmtid="{D5CDD505-2E9C-101B-9397-08002B2CF9AE}" pid="8" name="MSIP_Label_2d26f538-337a-4593-a7e6-123667b1a538_ContentBits">
    <vt:lpwstr>0</vt:lpwstr>
  </property>
</Properties>
</file>